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9C" w:rsidRDefault="006A2399" w:rsidP="00CB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fldChar w:fldCharType="begin"/>
      </w:r>
      <w:r>
        <w:instrText>HYPERLINK "http://www.sueddeutsche.de/wissen/rosetta-erreicht-zielkomet-europaeische-raumsonde-startet-kometenverfolgung-1.2079011"</w:instrText>
      </w:r>
      <w:r>
        <w:fldChar w:fldCharType="separate"/>
      </w:r>
      <w:r w:rsidR="00CB589C" w:rsidRPr="00124DF8">
        <w:rPr>
          <w:rStyle w:val="Hiperhivatkozs"/>
          <w:rFonts w:ascii="Times New Roman" w:eastAsia="Times New Roman" w:hAnsi="Times New Roman" w:cs="Times New Roman"/>
          <w:sz w:val="24"/>
          <w:szCs w:val="24"/>
          <w:lang w:val="de-DE" w:eastAsia="hu-HU"/>
        </w:rPr>
        <w:t>http://www.sueddeutsche.de/wissen/rosetta-erreicht-zielkomet-europaeische-raumsonde-startet-kometenverfolgung-1.2079011</w:t>
      </w:r>
      <w:r>
        <w:fldChar w:fldCharType="end"/>
      </w:r>
    </w:p>
    <w:p w:rsidR="00CB589C" w:rsidRPr="00CB589C" w:rsidRDefault="00CB589C" w:rsidP="00CB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B589C" w:rsidRDefault="00CB589C" w:rsidP="00CB5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6. August 2014</w:t>
      </w:r>
    </w:p>
    <w:p w:rsidR="00CB589C" w:rsidRPr="00CB589C" w:rsidRDefault="00CB589C" w:rsidP="00CB5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B589C" w:rsidRDefault="00CB589C" w:rsidP="00CB589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</w:pPr>
      <w:r w:rsidRPr="00CB589C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Rosetta</w:t>
      </w:r>
      <w:r w:rsidR="00DE5500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erreicht</w:t>
      </w:r>
      <w:r w:rsidR="00DE5500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Zielkometen</w:t>
      </w:r>
    </w:p>
    <w:p w:rsidR="00CB589C" w:rsidRDefault="00CB589C" w:rsidP="00CB589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</w:pPr>
      <w:r w:rsidRPr="00CB589C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Eroberung</w:t>
      </w:r>
      <w:r w:rsidR="00DE5500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des</w:t>
      </w:r>
      <w:r w:rsidR="00DE5500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Kometen</w:t>
      </w:r>
    </w:p>
    <w:p w:rsidR="00CB589C" w:rsidRDefault="00CB589C" w:rsidP="00CB589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B589C" w:rsidRPr="00CB589C" w:rsidRDefault="00CB589C" w:rsidP="00CB589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B589C" w:rsidRPr="00CB589C" w:rsidRDefault="00CB589C" w:rsidP="00CB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B589C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10160</wp:posOffset>
            </wp:positionV>
            <wp:extent cx="502920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518" y="21527"/>
                <wp:lineTo x="21518" y="0"/>
                <wp:lineTo x="0" y="0"/>
              </wp:wrapPolygon>
            </wp:wrapTight>
            <wp:docPr id="1" name="Kép 1" descr="Raumfahrt Rosetta erreicht Zielkome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umfahrt Rosetta erreicht Zielkomet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589C" w:rsidRDefault="00CB589C" w:rsidP="00CB589C">
      <w:pPr>
        <w:pStyle w:val="Cmsor3"/>
        <w:shd w:val="clear" w:color="auto" w:fill="FFFFFF"/>
        <w:spacing w:before="0" w:line="240" w:lineRule="auto"/>
        <w:rPr>
          <w:rFonts w:ascii="Times New Roman" w:hAnsi="Times New Roman" w:cs="Times New Roman"/>
          <w:bCs/>
          <w:i/>
          <w:color w:val="auto"/>
          <w:lang w:val="de-DE"/>
        </w:rPr>
      </w:pPr>
    </w:p>
    <w:p w:rsidR="00CB589C" w:rsidRDefault="00CB589C" w:rsidP="00CB589C">
      <w:pPr>
        <w:spacing w:after="0" w:line="240" w:lineRule="auto"/>
        <w:rPr>
          <w:lang w:val="de-DE"/>
        </w:rPr>
      </w:pPr>
    </w:p>
    <w:p w:rsidR="00CB589C" w:rsidRDefault="00CB589C" w:rsidP="00CB589C">
      <w:pPr>
        <w:spacing w:after="0" w:line="240" w:lineRule="auto"/>
        <w:rPr>
          <w:lang w:val="de-DE"/>
        </w:rPr>
      </w:pPr>
    </w:p>
    <w:p w:rsidR="00CB589C" w:rsidRDefault="00CB589C" w:rsidP="00CB589C">
      <w:pPr>
        <w:spacing w:after="0" w:line="240" w:lineRule="auto"/>
        <w:rPr>
          <w:lang w:val="de-DE"/>
        </w:rPr>
      </w:pPr>
    </w:p>
    <w:p w:rsidR="00CB589C" w:rsidRDefault="00CB589C" w:rsidP="00CB589C">
      <w:pPr>
        <w:spacing w:after="0" w:line="240" w:lineRule="auto"/>
        <w:rPr>
          <w:lang w:val="de-DE"/>
        </w:rPr>
      </w:pPr>
    </w:p>
    <w:p w:rsidR="00CB589C" w:rsidRDefault="00CB589C" w:rsidP="00CB589C">
      <w:pPr>
        <w:spacing w:after="0" w:line="240" w:lineRule="auto"/>
        <w:rPr>
          <w:lang w:val="de-DE"/>
        </w:rPr>
      </w:pPr>
    </w:p>
    <w:p w:rsidR="00CB589C" w:rsidRDefault="00CB589C" w:rsidP="00CB589C">
      <w:pPr>
        <w:spacing w:after="0" w:line="240" w:lineRule="auto"/>
        <w:rPr>
          <w:lang w:val="de-DE"/>
        </w:rPr>
      </w:pPr>
    </w:p>
    <w:p w:rsidR="00CB589C" w:rsidRDefault="00CB589C" w:rsidP="00CB589C">
      <w:pPr>
        <w:spacing w:after="0" w:line="240" w:lineRule="auto"/>
        <w:rPr>
          <w:lang w:val="de-DE"/>
        </w:rPr>
      </w:pPr>
    </w:p>
    <w:p w:rsidR="00CB589C" w:rsidRDefault="00CB589C" w:rsidP="00CB589C">
      <w:pPr>
        <w:spacing w:after="0" w:line="240" w:lineRule="auto"/>
        <w:rPr>
          <w:lang w:val="de-DE"/>
        </w:rPr>
      </w:pPr>
    </w:p>
    <w:p w:rsidR="00CB589C" w:rsidRDefault="00CB589C" w:rsidP="00CB589C">
      <w:pPr>
        <w:spacing w:after="0" w:line="240" w:lineRule="auto"/>
        <w:rPr>
          <w:lang w:val="de-DE"/>
        </w:rPr>
      </w:pPr>
    </w:p>
    <w:p w:rsidR="00CB589C" w:rsidRDefault="00CB589C" w:rsidP="00CB589C">
      <w:pPr>
        <w:spacing w:after="0" w:line="240" w:lineRule="auto"/>
        <w:rPr>
          <w:lang w:val="de-DE"/>
        </w:rPr>
      </w:pPr>
    </w:p>
    <w:p w:rsidR="00CB589C" w:rsidRDefault="00CB589C" w:rsidP="00CB589C">
      <w:pPr>
        <w:spacing w:after="0" w:line="240" w:lineRule="auto"/>
        <w:rPr>
          <w:lang w:val="de-DE"/>
        </w:rPr>
      </w:pPr>
    </w:p>
    <w:p w:rsidR="00CB589C" w:rsidRDefault="00CB589C" w:rsidP="00CB589C">
      <w:pPr>
        <w:spacing w:after="0" w:line="240" w:lineRule="auto"/>
        <w:rPr>
          <w:lang w:val="de-DE"/>
        </w:rPr>
      </w:pPr>
    </w:p>
    <w:p w:rsidR="00CB589C" w:rsidRDefault="00CB589C" w:rsidP="00CB589C">
      <w:pPr>
        <w:spacing w:after="0" w:line="240" w:lineRule="auto"/>
        <w:rPr>
          <w:lang w:val="de-DE"/>
        </w:rPr>
      </w:pPr>
    </w:p>
    <w:p w:rsidR="00CB589C" w:rsidRDefault="00CB589C" w:rsidP="00CB589C">
      <w:pPr>
        <w:spacing w:after="0" w:line="240" w:lineRule="auto"/>
        <w:rPr>
          <w:lang w:val="de-DE"/>
        </w:rPr>
      </w:pPr>
    </w:p>
    <w:p w:rsidR="00CB589C" w:rsidRPr="00CB589C" w:rsidRDefault="00CB589C" w:rsidP="00CB589C">
      <w:pPr>
        <w:spacing w:after="0" w:line="240" w:lineRule="auto"/>
        <w:rPr>
          <w:lang w:val="de-DE"/>
        </w:rPr>
      </w:pPr>
    </w:p>
    <w:p w:rsidR="00CB589C" w:rsidRPr="00CB589C" w:rsidRDefault="00CB589C" w:rsidP="00CB589C">
      <w:pPr>
        <w:pStyle w:val="Cmsor3"/>
        <w:shd w:val="clear" w:color="auto" w:fill="FFFFFF"/>
        <w:spacing w:before="0" w:line="240" w:lineRule="auto"/>
        <w:rPr>
          <w:rFonts w:ascii="Times New Roman" w:hAnsi="Times New Roman" w:cs="Times New Roman"/>
          <w:i/>
          <w:color w:val="auto"/>
          <w:lang w:val="de-DE"/>
        </w:rPr>
      </w:pPr>
      <w:r w:rsidRPr="00CB589C">
        <w:rPr>
          <w:rFonts w:ascii="Times New Roman" w:hAnsi="Times New Roman" w:cs="Times New Roman"/>
          <w:bCs/>
          <w:i/>
          <w:color w:val="auto"/>
          <w:lang w:val="de-DE"/>
        </w:rPr>
        <w:t>Komet</w:t>
      </w:r>
      <w:r w:rsidR="00DE5500">
        <w:rPr>
          <w:rFonts w:ascii="Times New Roman" w:hAnsi="Times New Roman" w:cs="Times New Roman"/>
          <w:bCs/>
          <w:i/>
          <w:color w:val="auto"/>
          <w:lang w:val="de-DE"/>
        </w:rPr>
        <w:t xml:space="preserve"> </w:t>
      </w:r>
      <w:r w:rsidRPr="00CB589C">
        <w:rPr>
          <w:rFonts w:ascii="Times New Roman" w:hAnsi="Times New Roman" w:cs="Times New Roman"/>
          <w:bCs/>
          <w:i/>
          <w:color w:val="auto"/>
          <w:lang w:val="de-DE"/>
        </w:rPr>
        <w:t>67P</w:t>
      </w:r>
      <w:r w:rsidR="00DE5500">
        <w:rPr>
          <w:rFonts w:ascii="Times New Roman" w:hAnsi="Times New Roman" w:cs="Times New Roman"/>
          <w:bCs/>
          <w:i/>
          <w:color w:val="auto"/>
          <w:lang w:val="de-DE"/>
        </w:rPr>
        <w:t xml:space="preserve"> </w:t>
      </w:r>
      <w:r w:rsidRPr="00CB589C">
        <w:rPr>
          <w:rFonts w:ascii="Times New Roman" w:hAnsi="Times New Roman" w:cs="Times New Roman"/>
          <w:bCs/>
          <w:i/>
          <w:color w:val="auto"/>
          <w:lang w:val="de-DE"/>
        </w:rPr>
        <w:t>/</w:t>
      </w:r>
      <w:r w:rsidR="00DE5500">
        <w:rPr>
          <w:rFonts w:ascii="Times New Roman" w:hAnsi="Times New Roman" w:cs="Times New Roman"/>
          <w:bCs/>
          <w:i/>
          <w:color w:val="auto"/>
          <w:lang w:val="de-DE"/>
        </w:rPr>
        <w:t xml:space="preserve"> </w:t>
      </w:r>
      <w:proofErr w:type="spellStart"/>
      <w:r w:rsidRPr="00CB589C">
        <w:rPr>
          <w:rFonts w:ascii="Times New Roman" w:hAnsi="Times New Roman" w:cs="Times New Roman"/>
          <w:bCs/>
          <w:i/>
          <w:color w:val="auto"/>
          <w:lang w:val="de-DE"/>
        </w:rPr>
        <w:t>Tschurjumow</w:t>
      </w:r>
      <w:proofErr w:type="spellEnd"/>
      <w:r w:rsidR="00DE5500">
        <w:rPr>
          <w:rFonts w:ascii="Times New Roman" w:hAnsi="Times New Roman" w:cs="Times New Roman"/>
          <w:bCs/>
          <w:i/>
          <w:color w:val="auto"/>
          <w:lang w:val="de-DE"/>
        </w:rPr>
        <w:t xml:space="preserve"> </w:t>
      </w:r>
      <w:r w:rsidRPr="00CB589C">
        <w:rPr>
          <w:rFonts w:ascii="Times New Roman" w:hAnsi="Times New Roman" w:cs="Times New Roman"/>
          <w:bCs/>
          <w:i/>
          <w:color w:val="auto"/>
          <w:lang w:val="de-DE"/>
        </w:rPr>
        <w:t>-</w:t>
      </w:r>
      <w:r w:rsidR="00DE5500">
        <w:rPr>
          <w:rFonts w:ascii="Times New Roman" w:hAnsi="Times New Roman" w:cs="Times New Roman"/>
          <w:bCs/>
          <w:i/>
          <w:color w:val="auto"/>
          <w:lang w:val="de-DE"/>
        </w:rPr>
        <w:t xml:space="preserve"> </w:t>
      </w:r>
      <w:proofErr w:type="spellStart"/>
      <w:r w:rsidRPr="00CB589C">
        <w:rPr>
          <w:rFonts w:ascii="Times New Roman" w:hAnsi="Times New Roman" w:cs="Times New Roman"/>
          <w:bCs/>
          <w:i/>
          <w:color w:val="auto"/>
          <w:lang w:val="de-DE"/>
        </w:rPr>
        <w:t>Gerasimenko</w:t>
      </w:r>
      <w:proofErr w:type="spellEnd"/>
      <w:r w:rsidR="00DE5500">
        <w:rPr>
          <w:rFonts w:ascii="Times New Roman" w:hAnsi="Times New Roman" w:cs="Times New Roman"/>
          <w:bCs/>
          <w:i/>
          <w:color w:val="auto"/>
          <w:lang w:val="de-DE"/>
        </w:rPr>
        <w:t xml:space="preserve"> </w:t>
      </w:r>
      <w:r w:rsidRPr="00CB589C">
        <w:rPr>
          <w:rFonts w:ascii="Times New Roman" w:hAnsi="Times New Roman" w:cs="Times New Roman"/>
          <w:bCs/>
          <w:i/>
          <w:color w:val="auto"/>
          <w:lang w:val="de-DE"/>
        </w:rPr>
        <w:t>aus</w:t>
      </w:r>
      <w:r w:rsidR="00DE5500">
        <w:rPr>
          <w:rFonts w:ascii="Times New Roman" w:hAnsi="Times New Roman" w:cs="Times New Roman"/>
          <w:bCs/>
          <w:i/>
          <w:color w:val="auto"/>
          <w:lang w:val="de-DE"/>
        </w:rPr>
        <w:t xml:space="preserve"> </w:t>
      </w:r>
      <w:r w:rsidRPr="00CB589C">
        <w:rPr>
          <w:rStyle w:val="nowrap"/>
          <w:rFonts w:ascii="Times New Roman" w:hAnsi="Times New Roman" w:cs="Times New Roman"/>
          <w:bCs/>
          <w:i/>
          <w:color w:val="auto"/>
          <w:lang w:val="de-DE"/>
        </w:rPr>
        <w:t>100</w:t>
      </w:r>
      <w:r w:rsidR="00DE5500">
        <w:rPr>
          <w:rStyle w:val="nowrap"/>
          <w:rFonts w:ascii="Times New Roman" w:hAnsi="Times New Roman" w:cs="Times New Roman"/>
          <w:bCs/>
          <w:i/>
          <w:color w:val="auto"/>
          <w:lang w:val="de-DE"/>
        </w:rPr>
        <w:t xml:space="preserve"> </w:t>
      </w:r>
      <w:r w:rsidRPr="00CB589C">
        <w:rPr>
          <w:rFonts w:ascii="Times New Roman" w:hAnsi="Times New Roman" w:cs="Times New Roman"/>
          <w:bCs/>
          <w:i/>
          <w:color w:val="auto"/>
          <w:lang w:val="de-DE"/>
        </w:rPr>
        <w:t>Kilometern</w:t>
      </w:r>
      <w:r w:rsidR="00DE5500">
        <w:rPr>
          <w:rFonts w:ascii="Times New Roman" w:hAnsi="Times New Roman" w:cs="Times New Roman"/>
          <w:bCs/>
          <w:i/>
          <w:color w:val="auto"/>
          <w:lang w:val="de-DE"/>
        </w:rPr>
        <w:t xml:space="preserve"> </w:t>
      </w:r>
      <w:r w:rsidRPr="00CB589C">
        <w:rPr>
          <w:rFonts w:ascii="Times New Roman" w:hAnsi="Times New Roman" w:cs="Times New Roman"/>
          <w:bCs/>
          <w:i/>
          <w:color w:val="auto"/>
          <w:lang w:val="de-DE"/>
        </w:rPr>
        <w:t>Entfernung</w:t>
      </w:r>
      <w:r w:rsidR="00DE5500">
        <w:rPr>
          <w:rFonts w:ascii="Times New Roman" w:hAnsi="Times New Roman" w:cs="Times New Roman"/>
          <w:bCs/>
          <w:i/>
          <w:color w:val="auto"/>
          <w:lang w:val="de-DE"/>
        </w:rPr>
        <w:t xml:space="preserve"> </w:t>
      </w:r>
      <w:r w:rsidRPr="00CB589C">
        <w:rPr>
          <w:rFonts w:ascii="Times New Roman" w:hAnsi="Times New Roman" w:cs="Times New Roman"/>
          <w:bCs/>
          <w:i/>
          <w:color w:val="auto"/>
          <w:lang w:val="de-DE"/>
        </w:rPr>
        <w:t>aufgenommen</w:t>
      </w:r>
    </w:p>
    <w:p w:rsidR="00CB589C" w:rsidRPr="00CB589C" w:rsidRDefault="00CB589C" w:rsidP="00CB589C">
      <w:pPr>
        <w:shd w:val="clear" w:color="auto" w:fill="FFFFFF"/>
        <w:spacing w:after="0" w:line="240" w:lineRule="auto"/>
        <w:rPr>
          <w:rStyle w:val="source"/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</w:pPr>
      <w:r w:rsidRPr="00CB589C">
        <w:rPr>
          <w:rStyle w:val="source"/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(Foto:</w:t>
      </w:r>
      <w:r w:rsidR="00DE5500">
        <w:rPr>
          <w:rStyle w:val="source"/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 xml:space="preserve"> </w:t>
      </w:r>
      <w:r w:rsidRPr="00CB589C">
        <w:rPr>
          <w:rStyle w:val="source"/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Esa)</w:t>
      </w:r>
    </w:p>
    <w:p w:rsidR="00CB589C" w:rsidRPr="00CB589C" w:rsidRDefault="00CB589C" w:rsidP="00CB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B589C" w:rsidRPr="00CB589C" w:rsidRDefault="00CB589C" w:rsidP="00CB58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Sonnensystem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spielt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gerade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Rendezvous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ab: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europäische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Sonde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Rosetta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heftet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Kometen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67P.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Nun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beginnt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spannendste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Teil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Mission.</w:t>
      </w:r>
    </w:p>
    <w:p w:rsidR="00CB589C" w:rsidRDefault="00CB589C" w:rsidP="00CB58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zehnjährigen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Reise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Weltraum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europäische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Kometenjäger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Rosetta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Kometen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67P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/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Tschurjumow</w:t>
      </w:r>
      <w:proofErr w:type="spellEnd"/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Gerasimenko</w:t>
      </w:r>
      <w:proofErr w:type="spellEnd"/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erreicht.</w:t>
      </w:r>
    </w:p>
    <w:p w:rsidR="00CB589C" w:rsidRPr="00CB589C" w:rsidRDefault="00CB589C" w:rsidP="00CB58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B589C" w:rsidRDefault="00CB589C" w:rsidP="00CB58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Raumsonde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soll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Kometen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lang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begleiten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Erkenntnisse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Frühzeit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Sonnensystems</w:t>
      </w:r>
      <w:r w:rsidR="00DE550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B58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gewinnen.</w:t>
      </w:r>
    </w:p>
    <w:p w:rsidR="00CB589C" w:rsidRPr="00CB589C" w:rsidRDefault="00CB589C" w:rsidP="00CB58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B589C" w:rsidRDefault="00CB589C" w:rsidP="00CB589C">
      <w:pPr>
        <w:pStyle w:val="NormlWeb"/>
        <w:shd w:val="clear" w:color="auto" w:fill="FFFFFF"/>
        <w:spacing w:before="0" w:beforeAutospacing="0" w:after="0" w:afterAutospacing="0"/>
        <w:ind w:left="360"/>
        <w:rPr>
          <w:lang w:val="de-DE"/>
        </w:rPr>
      </w:pPr>
      <w:r w:rsidRPr="00CB589C">
        <w:rPr>
          <w:lang w:val="de-DE"/>
        </w:rPr>
        <w:t>Nach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ihrer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zehnjährigen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Reise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durch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Weltraum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ist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es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Esa-Sonde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Rosetta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gelungen,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sich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einem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Kometen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zu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nähern.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Mehr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als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sechs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Milliarden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Kilometer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hat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das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Raumschiff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bis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zu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67P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/</w:t>
      </w:r>
      <w:r w:rsidR="00DE5500">
        <w:rPr>
          <w:lang w:val="de-DE"/>
        </w:rPr>
        <w:t xml:space="preserve"> </w:t>
      </w:r>
      <w:proofErr w:type="spellStart"/>
      <w:r w:rsidRPr="00CB589C">
        <w:rPr>
          <w:lang w:val="de-DE"/>
        </w:rPr>
        <w:t>Tschurjumow</w:t>
      </w:r>
      <w:proofErr w:type="spellEnd"/>
      <w:r w:rsidR="00DE5500">
        <w:rPr>
          <w:lang w:val="de-DE"/>
        </w:rPr>
        <w:t xml:space="preserve"> </w:t>
      </w:r>
      <w:r w:rsidRPr="00CB589C">
        <w:rPr>
          <w:lang w:val="de-DE"/>
        </w:rPr>
        <w:t>-</w:t>
      </w:r>
      <w:r w:rsidR="00DE5500">
        <w:rPr>
          <w:lang w:val="de-DE"/>
        </w:rPr>
        <w:t xml:space="preserve"> </w:t>
      </w:r>
      <w:proofErr w:type="spellStart"/>
      <w:r w:rsidRPr="00CB589C">
        <w:rPr>
          <w:lang w:val="de-DE"/>
        </w:rPr>
        <w:t>Gerasimenko</w:t>
      </w:r>
      <w:proofErr w:type="spellEnd"/>
      <w:r w:rsidR="00DE5500">
        <w:rPr>
          <w:lang w:val="de-DE"/>
        </w:rPr>
        <w:t xml:space="preserve"> </w:t>
      </w:r>
      <w:r w:rsidRPr="00CB589C">
        <w:rPr>
          <w:lang w:val="de-DE"/>
        </w:rPr>
        <w:t>zurückgelegt.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Das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Manöver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um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Eintritt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in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eine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Umlaufbahn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um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Kometen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ist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laut</w:t>
      </w:r>
      <w:r w:rsidR="00DE5500">
        <w:rPr>
          <w:lang w:val="de-DE"/>
        </w:rPr>
        <w:t xml:space="preserve"> </w:t>
      </w:r>
      <w:hyperlink r:id="rId8" w:history="1">
        <w:r w:rsidRPr="00CB589C">
          <w:rPr>
            <w:rStyle w:val="Hiperhivatkozs"/>
            <w:color w:val="auto"/>
            <w:lang w:val="de-DE"/>
          </w:rPr>
          <w:t>Esa</w:t>
        </w:r>
      </w:hyperlink>
      <w:r w:rsidR="00DE5500">
        <w:t xml:space="preserve"> </w:t>
      </w:r>
      <w:r w:rsidRPr="00CB589C">
        <w:rPr>
          <w:lang w:val="de-DE"/>
        </w:rPr>
        <w:t>geglückt.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Derzeit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befinden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sich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die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Sonde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und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Komet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auf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halbem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Weg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zwischen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Umlaufbahnen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von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Jupiter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und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Mars.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Sie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rasen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mit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einer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Geschwindigkeit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von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fast</w:t>
      </w:r>
      <w:r w:rsidR="00DE5500">
        <w:rPr>
          <w:lang w:val="de-DE"/>
        </w:rPr>
        <w:t xml:space="preserve"> </w:t>
      </w:r>
      <w:r w:rsidRPr="00CB589C">
        <w:rPr>
          <w:rStyle w:val="nowrap"/>
          <w:rFonts w:eastAsiaTheme="majorEastAsia"/>
          <w:lang w:val="de-DE"/>
        </w:rPr>
        <w:t>55000</w:t>
      </w:r>
      <w:r w:rsidR="00DE5500">
        <w:rPr>
          <w:rStyle w:val="nowrap"/>
          <w:rFonts w:eastAsiaTheme="majorEastAsia"/>
          <w:lang w:val="de-DE"/>
        </w:rPr>
        <w:t xml:space="preserve"> </w:t>
      </w:r>
      <w:r w:rsidRPr="00CB589C">
        <w:rPr>
          <w:lang w:val="de-DE"/>
        </w:rPr>
        <w:t>Stundenkilometern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a</w:t>
      </w:r>
      <w:r>
        <w:rPr>
          <w:lang w:val="de-DE"/>
        </w:rPr>
        <w:t xml:space="preserve">uf das Innere des Sonnensystems </w:t>
      </w:r>
      <w:r w:rsidRPr="00CB589C">
        <w:rPr>
          <w:lang w:val="de-DE"/>
        </w:rPr>
        <w:t>zu.</w:t>
      </w:r>
    </w:p>
    <w:p w:rsidR="00CB589C" w:rsidRPr="00CB589C" w:rsidRDefault="00CB589C" w:rsidP="00CB589C">
      <w:pPr>
        <w:pStyle w:val="NormlWeb"/>
        <w:shd w:val="clear" w:color="auto" w:fill="FFFFFF"/>
        <w:spacing w:before="0" w:beforeAutospacing="0" w:after="0" w:afterAutospacing="0"/>
        <w:ind w:left="360"/>
        <w:rPr>
          <w:lang w:val="de-DE"/>
        </w:rPr>
      </w:pPr>
    </w:p>
    <w:p w:rsidR="00CB589C" w:rsidRPr="00CB589C" w:rsidRDefault="00CB589C" w:rsidP="00CB589C">
      <w:pPr>
        <w:pStyle w:val="NormlWeb"/>
        <w:shd w:val="clear" w:color="auto" w:fill="FFFFFF"/>
        <w:spacing w:before="0" w:beforeAutospacing="0" w:after="0" w:afterAutospacing="0"/>
        <w:ind w:left="360"/>
        <w:rPr>
          <w:lang w:val="de-DE"/>
        </w:rPr>
      </w:pPr>
      <w:r w:rsidRPr="00CB589C">
        <w:rPr>
          <w:lang w:val="de-DE"/>
        </w:rPr>
        <w:t>Die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vom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Kontrollzentrum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europäischen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Weltraumagentur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Esa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in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Darmstadt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gesteuerte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Sonde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soll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Kometen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ein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Jahr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lang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auf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seinem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Weg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um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die</w:t>
      </w:r>
      <w:r w:rsidR="00DE5500">
        <w:rPr>
          <w:lang w:val="de-DE"/>
        </w:rPr>
        <w:t xml:space="preserve"> </w:t>
      </w:r>
      <w:hyperlink r:id="rId9" w:history="1">
        <w:r w:rsidRPr="00CB589C">
          <w:rPr>
            <w:rStyle w:val="Hiperhivatkozs"/>
            <w:color w:val="auto"/>
            <w:lang w:val="de-DE"/>
          </w:rPr>
          <w:t>Sonne</w:t>
        </w:r>
      </w:hyperlink>
      <w:r w:rsidR="00DE5500">
        <w:t xml:space="preserve"> </w:t>
      </w:r>
      <w:r w:rsidRPr="00CB589C">
        <w:rPr>
          <w:lang w:val="de-DE"/>
        </w:rPr>
        <w:t>begleiten.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Mitte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November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soll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sich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in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Deutschland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entwickelte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Lande-Roboter</w:t>
      </w:r>
      <w:r w:rsidR="00DE5500">
        <w:rPr>
          <w:lang w:val="de-DE"/>
        </w:rPr>
        <w:t xml:space="preserve"> </w:t>
      </w:r>
      <w:proofErr w:type="spellStart"/>
      <w:r w:rsidRPr="00CB589C">
        <w:rPr>
          <w:lang w:val="de-DE"/>
        </w:rPr>
        <w:t>Philae</w:t>
      </w:r>
      <w:proofErr w:type="spellEnd"/>
      <w:r w:rsidR="00DE5500">
        <w:rPr>
          <w:lang w:val="de-DE"/>
        </w:rPr>
        <w:t xml:space="preserve"> </w:t>
      </w:r>
      <w:r w:rsidRPr="00CB589C">
        <w:rPr>
          <w:lang w:val="de-DE"/>
        </w:rPr>
        <w:t>von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Rosetta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lösen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und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auf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dem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Kometen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landen.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So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ein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Andockmanöver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wurde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noch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nie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zuvor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versucht.</w:t>
      </w:r>
      <w:bookmarkStart w:id="0" w:name="_GoBack"/>
      <w:bookmarkEnd w:id="0"/>
    </w:p>
    <w:p w:rsidR="00CB589C" w:rsidRDefault="00CB589C" w:rsidP="00CB589C">
      <w:pPr>
        <w:pStyle w:val="NormlWeb"/>
        <w:shd w:val="clear" w:color="auto" w:fill="FFFFFF"/>
        <w:spacing w:before="0" w:beforeAutospacing="0" w:after="0" w:afterAutospacing="0"/>
        <w:ind w:left="360"/>
        <w:rPr>
          <w:lang w:val="de-DE"/>
        </w:rPr>
      </w:pPr>
      <w:r w:rsidRPr="00CB589C">
        <w:rPr>
          <w:lang w:val="de-DE"/>
        </w:rPr>
        <w:lastRenderedPageBreak/>
        <w:t>Vor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dem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Annäherungsmanöver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hatte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die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drei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Tonnen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schwere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Sonde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zum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vorerst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letzten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Mal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ihre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Triebwerke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für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mehr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als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sechs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Minuten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gezündet,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um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auf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dieselbe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Geschwindigkeit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wie</w:t>
      </w:r>
      <w:r w:rsidR="00DE5500">
        <w:rPr>
          <w:lang w:val="de-DE"/>
        </w:rPr>
        <w:t xml:space="preserve"> </w:t>
      </w:r>
      <w:proofErr w:type="spellStart"/>
      <w:r w:rsidRPr="00CB589C">
        <w:rPr>
          <w:lang w:val="de-DE"/>
        </w:rPr>
        <w:t>Tschurjumow-Gerasimenko</w:t>
      </w:r>
      <w:proofErr w:type="spellEnd"/>
      <w:r w:rsidR="00DE5500">
        <w:rPr>
          <w:lang w:val="de-DE"/>
        </w:rPr>
        <w:t xml:space="preserve"> </w:t>
      </w:r>
      <w:r w:rsidRPr="00CB589C">
        <w:rPr>
          <w:lang w:val="de-DE"/>
        </w:rPr>
        <w:t>zu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beschleunigen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und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sich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etwa</w:t>
      </w:r>
      <w:r w:rsidRPr="00CB589C">
        <w:rPr>
          <w:rStyle w:val="nowrap"/>
          <w:rFonts w:eastAsiaTheme="majorEastAsia"/>
          <w:lang w:val="de-DE"/>
        </w:rPr>
        <w:t>100</w:t>
      </w:r>
      <w:r w:rsidR="00DE5500">
        <w:rPr>
          <w:rStyle w:val="nowrap"/>
          <w:rFonts w:eastAsiaTheme="majorEastAsia"/>
          <w:lang w:val="de-DE"/>
        </w:rPr>
        <w:t xml:space="preserve"> </w:t>
      </w:r>
      <w:r w:rsidRPr="00CB589C">
        <w:rPr>
          <w:lang w:val="de-DE"/>
        </w:rPr>
        <w:t>Kilometer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vor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dem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eisigen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Himmelskörper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zu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positionieren.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Dort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soll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Rosetta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in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kommenden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Wochen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auf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einer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Dreiecksbahn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kreuzen,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Kometen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beobachten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und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mehr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über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dessen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Zusammensetzung,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Form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und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Schwerkraft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erfahren."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Es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ist,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als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ob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wir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in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einer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chaotischen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Stadt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mit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viel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Verkehr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angekommen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wären.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Wir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müssen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erst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lernen,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uns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zurechtzufinden",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sagt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Andrea</w:t>
      </w:r>
      <w:r w:rsidR="00DE5500">
        <w:rPr>
          <w:lang w:val="de-DE"/>
        </w:rPr>
        <w:t xml:space="preserve"> </w:t>
      </w:r>
      <w:proofErr w:type="spellStart"/>
      <w:r w:rsidRPr="00CB589C">
        <w:rPr>
          <w:lang w:val="de-DE"/>
        </w:rPr>
        <w:t>Accomazzo</w:t>
      </w:r>
      <w:proofErr w:type="spellEnd"/>
      <w:r w:rsidRPr="00CB589C">
        <w:rPr>
          <w:lang w:val="de-DE"/>
        </w:rPr>
        <w:t>,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Leiter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Abteilung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Planetare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Missionen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bei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der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Esa.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Klappt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alles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wie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geplant,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wird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die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Sonde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in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den</w:t>
      </w:r>
      <w:r w:rsidR="00DE5500">
        <w:rPr>
          <w:lang w:val="de-DE"/>
        </w:rPr>
        <w:t xml:space="preserve"> </w:t>
      </w:r>
      <w:r w:rsidRPr="00CB589C">
        <w:rPr>
          <w:lang w:val="de-DE"/>
        </w:rPr>
        <w:t>nächsten</w:t>
      </w:r>
      <w:r w:rsidR="00DE5500">
        <w:rPr>
          <w:lang w:val="de-DE"/>
        </w:rPr>
        <w:t xml:space="preserve"> </w:t>
      </w:r>
      <w:proofErr w:type="gramStart"/>
      <w:r w:rsidRPr="00CB589C">
        <w:rPr>
          <w:lang w:val="de-DE"/>
        </w:rPr>
        <w:t>Wochen</w:t>
      </w:r>
      <w:r w:rsidR="00357E94">
        <w:rPr>
          <w:lang w:val="de-DE"/>
        </w:rPr>
        <w:t xml:space="preserve">  </w:t>
      </w:r>
      <w:r w:rsidRPr="00CB589C">
        <w:rPr>
          <w:lang w:val="de-DE"/>
        </w:rPr>
        <w:t>ihren</w:t>
      </w:r>
      <w:proofErr w:type="gramEnd"/>
      <w:r w:rsidR="00357E94">
        <w:rPr>
          <w:lang w:val="de-DE"/>
        </w:rPr>
        <w:t xml:space="preserve"> </w:t>
      </w:r>
      <w:r w:rsidRPr="00CB589C">
        <w:rPr>
          <w:lang w:val="de-DE"/>
        </w:rPr>
        <w:t>Abstand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zum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Kometen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nach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und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nach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verringern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und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Anfang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September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schließlich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in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eine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Umlaufbahn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einschwenken.</w:t>
      </w:r>
    </w:p>
    <w:p w:rsidR="00CB589C" w:rsidRPr="00CB589C" w:rsidRDefault="00CB589C" w:rsidP="00CB589C">
      <w:pPr>
        <w:pStyle w:val="NormlWeb"/>
        <w:shd w:val="clear" w:color="auto" w:fill="FFFFFF"/>
        <w:spacing w:before="0" w:beforeAutospacing="0" w:after="0" w:afterAutospacing="0"/>
        <w:ind w:left="360"/>
        <w:rPr>
          <w:lang w:val="de-DE"/>
        </w:rPr>
      </w:pPr>
    </w:p>
    <w:p w:rsidR="00CB589C" w:rsidRPr="00CB589C" w:rsidRDefault="00CB589C" w:rsidP="00CB58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Einen</w:t>
      </w:r>
      <w:r w:rsidR="00357E9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Kometen</w:t>
      </w:r>
      <w:r w:rsidR="00357E9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zu</w:t>
      </w:r>
      <w:r w:rsidR="00357E9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umkreisen,</w:t>
      </w:r>
      <w:r w:rsidR="00357E9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ist</w:t>
      </w:r>
      <w:r w:rsidR="00357E9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ein</w:t>
      </w:r>
      <w:r w:rsidR="00357E9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kompliziertes</w:t>
      </w:r>
      <w:r w:rsidR="00357E9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Manöver.</w:t>
      </w:r>
      <w:r w:rsidR="00357E9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In</w:t>
      </w:r>
      <w:r w:rsidR="00357E9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diesemVideo</w:t>
      </w:r>
      <w:proofErr w:type="spellEnd"/>
    </w:p>
    <w:p w:rsidR="00CB589C" w:rsidRDefault="00357E94" w:rsidP="00CB58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</w:t>
      </w:r>
      <w:r w:rsidR="00CB589C"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rklärt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="00CB589C"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die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="00CB589C"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Esa,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="00CB589C"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wie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="00CB589C"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="00CB589C" w:rsidRPr="00CB589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funktioniert:</w:t>
      </w:r>
    </w:p>
    <w:p w:rsidR="00CB589C" w:rsidRDefault="00CB589C" w:rsidP="00CB58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</w:p>
    <w:p w:rsidR="00CB589C" w:rsidRDefault="006A2399" w:rsidP="00CB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hyperlink r:id="rId10" w:history="1">
        <w:r w:rsidR="00CB589C" w:rsidRPr="00124DF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de-DE" w:eastAsia="hu-HU"/>
          </w:rPr>
          <w:t>http://www.sueddeutsche.de/wissen/rosetta-erreicht-zielkomet-europaeische-raumsonde-startet-kometenverfolgung-1.2079011</w:t>
        </w:r>
      </w:hyperlink>
    </w:p>
    <w:p w:rsidR="00CB589C" w:rsidRDefault="00CB589C" w:rsidP="00CB58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</w:p>
    <w:p w:rsidR="00CB589C" w:rsidRDefault="00CB589C" w:rsidP="00CB589C">
      <w:pPr>
        <w:pStyle w:val="NormlWeb"/>
        <w:spacing w:before="0" w:beforeAutospacing="0" w:after="0" w:afterAutospacing="0"/>
        <w:ind w:left="360"/>
        <w:rPr>
          <w:lang w:val="de-DE"/>
        </w:rPr>
      </w:pPr>
      <w:r w:rsidRPr="00CB589C">
        <w:rPr>
          <w:lang w:val="de-DE"/>
        </w:rPr>
        <w:t>Kometen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sind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eisige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Botschafter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aus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Außenbezirken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des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Sonnensystems.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Dort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haben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sie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sich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vor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ungefähr</w:t>
      </w:r>
      <w:r w:rsidR="00357E94">
        <w:rPr>
          <w:lang w:val="de-DE"/>
        </w:rPr>
        <w:t xml:space="preserve"> </w:t>
      </w:r>
      <w:r w:rsidRPr="00CB589C">
        <w:rPr>
          <w:rStyle w:val="nowrap"/>
          <w:lang w:val="de-DE"/>
        </w:rPr>
        <w:t>4,5</w:t>
      </w:r>
      <w:r w:rsidR="00357E94">
        <w:rPr>
          <w:rStyle w:val="nowrap"/>
          <w:lang w:val="de-DE"/>
        </w:rPr>
        <w:t xml:space="preserve"> </w:t>
      </w:r>
      <w:r w:rsidRPr="00CB589C">
        <w:rPr>
          <w:lang w:val="de-DE"/>
        </w:rPr>
        <w:t>Milliarden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Jahren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gebildet-etwa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zur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gleichen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Zeit,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als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auch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die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Planeten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und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</w:t>
      </w:r>
      <w:r w:rsidR="00357E94">
        <w:rPr>
          <w:lang w:val="de-DE"/>
        </w:rPr>
        <w:t>o</w:t>
      </w:r>
      <w:r w:rsidRPr="00CB589C">
        <w:rPr>
          <w:lang w:val="de-DE"/>
        </w:rPr>
        <w:t>mit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die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Erde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entstanden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sind.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Tief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im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Innern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von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Kometen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dürften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sich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daher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Geheimnisse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über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die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Entstehung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des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Sonnensystems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verstecken,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die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auf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anderen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Himmelskörpern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durch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geologische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Prozesse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und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die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Nähe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zur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Sonne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längst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ausgelöscht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worden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sind.</w:t>
      </w:r>
    </w:p>
    <w:p w:rsidR="00CB589C" w:rsidRPr="00CB589C" w:rsidRDefault="00CB589C" w:rsidP="00CB589C">
      <w:pPr>
        <w:pStyle w:val="NormlWeb"/>
        <w:spacing w:before="0" w:beforeAutospacing="0" w:after="0" w:afterAutospacing="0"/>
        <w:ind w:left="360"/>
        <w:rPr>
          <w:lang w:val="de-DE"/>
        </w:rPr>
      </w:pPr>
    </w:p>
    <w:p w:rsidR="00CB589C" w:rsidRPr="00CB589C" w:rsidRDefault="00CB589C" w:rsidP="00CB589C">
      <w:pPr>
        <w:pStyle w:val="NormlWeb"/>
        <w:spacing w:before="0" w:beforeAutospacing="0" w:after="0" w:afterAutospacing="0"/>
        <w:ind w:left="360"/>
        <w:rPr>
          <w:lang w:val="de-DE"/>
        </w:rPr>
      </w:pPr>
      <w:r w:rsidRPr="00CB589C">
        <w:rPr>
          <w:lang w:val="de-DE"/>
        </w:rPr>
        <w:t>Kommen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die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eisigen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Schneebälle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als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Kometen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auf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ihrer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Bahn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durchs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Planetensystem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näher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an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die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Sonne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heran,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beginnen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ihre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leicht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flüchtigen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Bestandteile,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darunter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Kohlenmonoxid,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Methanol,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Ammoniak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und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Wasser,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zu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verdampfen.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Unweigerlich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reißen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die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kleinen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Fontänen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Staub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mit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sich,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der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aufgrund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der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Schwerkraft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in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der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Nähe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des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Kometenkerns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verharrt.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Die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charakteristische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Hülle,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von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Astronomen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"Koma"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genannt,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entsteht</w:t>
      </w:r>
      <w:proofErr w:type="gramStart"/>
      <w:r w:rsidRPr="00CB589C">
        <w:rPr>
          <w:lang w:val="de-DE"/>
        </w:rPr>
        <w:t>.</w:t>
      </w:r>
      <w:r w:rsidR="00357E94">
        <w:rPr>
          <w:lang w:val="de-DE"/>
        </w:rPr>
        <w:t xml:space="preserve"> </w:t>
      </w:r>
      <w:proofErr w:type="gramEnd"/>
      <w:r w:rsidRPr="00CB589C">
        <w:rPr>
          <w:lang w:val="de-DE"/>
        </w:rPr>
        <w:t>Diese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soll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die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Raumsonde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nun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in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den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nächsten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Monaten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genau</w:t>
      </w:r>
      <w:r w:rsidR="00357E94">
        <w:rPr>
          <w:lang w:val="de-DE"/>
        </w:rPr>
        <w:t xml:space="preserve"> </w:t>
      </w:r>
      <w:r w:rsidRPr="00CB589C">
        <w:rPr>
          <w:lang w:val="de-DE"/>
        </w:rPr>
        <w:t>untersuchen.</w:t>
      </w:r>
    </w:p>
    <w:p w:rsidR="00CE735B" w:rsidRPr="00CB589C" w:rsidRDefault="00CE735B" w:rsidP="00CB58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CE735B" w:rsidRPr="00CB589C" w:rsidSect="00CB589C">
      <w:footerReference w:type="default" r:id="rId11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500" w:rsidRDefault="00DE5500" w:rsidP="00CB589C">
      <w:pPr>
        <w:spacing w:after="0" w:line="240" w:lineRule="auto"/>
      </w:pPr>
      <w:r>
        <w:separator/>
      </w:r>
    </w:p>
  </w:endnote>
  <w:endnote w:type="continuationSeparator" w:id="1">
    <w:p w:rsidR="00DE5500" w:rsidRDefault="00DE5500" w:rsidP="00CB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53417974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DE5500" w:rsidRPr="00CB589C" w:rsidRDefault="00DE5500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CB589C">
              <w:rPr>
                <w:rFonts w:ascii="Times New Roman" w:hAnsi="Times New Roman" w:cs="Times New Roman"/>
              </w:rPr>
              <w:t xml:space="preserve">Oldal </w:t>
            </w:r>
            <w:r w:rsidRPr="00CB589C">
              <w:rPr>
                <w:rFonts w:ascii="Times New Roman" w:hAnsi="Times New Roman" w:cs="Times New Roman"/>
                <w:bCs/>
              </w:rPr>
              <w:fldChar w:fldCharType="begin"/>
            </w:r>
            <w:r w:rsidRPr="00CB589C">
              <w:rPr>
                <w:rFonts w:ascii="Times New Roman" w:hAnsi="Times New Roman" w:cs="Times New Roman"/>
                <w:bCs/>
              </w:rPr>
              <w:instrText>PAGE</w:instrText>
            </w:r>
            <w:r w:rsidRPr="00CB589C">
              <w:rPr>
                <w:rFonts w:ascii="Times New Roman" w:hAnsi="Times New Roman" w:cs="Times New Roman"/>
                <w:bCs/>
              </w:rPr>
              <w:fldChar w:fldCharType="separate"/>
            </w:r>
            <w:r w:rsidR="00357E94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CB589C">
              <w:rPr>
                <w:rFonts w:ascii="Times New Roman" w:hAnsi="Times New Roman" w:cs="Times New Roman"/>
                <w:bCs/>
              </w:rPr>
              <w:fldChar w:fldCharType="end"/>
            </w:r>
            <w:r w:rsidRPr="00CB589C">
              <w:rPr>
                <w:rFonts w:ascii="Times New Roman" w:hAnsi="Times New Roman" w:cs="Times New Roman"/>
              </w:rPr>
              <w:t xml:space="preserve"> / </w:t>
            </w:r>
            <w:r w:rsidRPr="00CB589C">
              <w:rPr>
                <w:rFonts w:ascii="Times New Roman" w:hAnsi="Times New Roman" w:cs="Times New Roman"/>
                <w:bCs/>
              </w:rPr>
              <w:fldChar w:fldCharType="begin"/>
            </w:r>
            <w:r w:rsidRPr="00CB589C">
              <w:rPr>
                <w:rFonts w:ascii="Times New Roman" w:hAnsi="Times New Roman" w:cs="Times New Roman"/>
                <w:bCs/>
              </w:rPr>
              <w:instrText>NUMPAGES</w:instrText>
            </w:r>
            <w:r w:rsidRPr="00CB589C">
              <w:rPr>
                <w:rFonts w:ascii="Times New Roman" w:hAnsi="Times New Roman" w:cs="Times New Roman"/>
                <w:bCs/>
              </w:rPr>
              <w:fldChar w:fldCharType="separate"/>
            </w:r>
            <w:r w:rsidR="00357E94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CB589C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DE5500" w:rsidRDefault="00DE550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500" w:rsidRDefault="00DE5500" w:rsidP="00CB589C">
      <w:pPr>
        <w:spacing w:after="0" w:line="240" w:lineRule="auto"/>
      </w:pPr>
      <w:r>
        <w:separator/>
      </w:r>
    </w:p>
  </w:footnote>
  <w:footnote w:type="continuationSeparator" w:id="1">
    <w:p w:rsidR="00DE5500" w:rsidRDefault="00DE5500" w:rsidP="00CB5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714D"/>
    <w:multiLevelType w:val="hybridMultilevel"/>
    <w:tmpl w:val="EB7C97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85DC5"/>
    <w:multiLevelType w:val="multilevel"/>
    <w:tmpl w:val="51DC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93B10"/>
    <w:multiLevelType w:val="hybridMultilevel"/>
    <w:tmpl w:val="08CAA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89C"/>
    <w:rsid w:val="0002527F"/>
    <w:rsid w:val="00031F54"/>
    <w:rsid w:val="00042EB7"/>
    <w:rsid w:val="00062D1C"/>
    <w:rsid w:val="00080C5E"/>
    <w:rsid w:val="000B211C"/>
    <w:rsid w:val="000B418E"/>
    <w:rsid w:val="000E0F1F"/>
    <w:rsid w:val="000F3ABA"/>
    <w:rsid w:val="001165CF"/>
    <w:rsid w:val="00132C91"/>
    <w:rsid w:val="00135871"/>
    <w:rsid w:val="00143E03"/>
    <w:rsid w:val="00143E84"/>
    <w:rsid w:val="00144739"/>
    <w:rsid w:val="00163955"/>
    <w:rsid w:val="00164965"/>
    <w:rsid w:val="00192CDF"/>
    <w:rsid w:val="00192EFB"/>
    <w:rsid w:val="001A58A7"/>
    <w:rsid w:val="001A6EA9"/>
    <w:rsid w:val="001B7C78"/>
    <w:rsid w:val="001D1F26"/>
    <w:rsid w:val="001E6C4E"/>
    <w:rsid w:val="001F5126"/>
    <w:rsid w:val="002179EA"/>
    <w:rsid w:val="00222EBA"/>
    <w:rsid w:val="0023658B"/>
    <w:rsid w:val="00255675"/>
    <w:rsid w:val="00285584"/>
    <w:rsid w:val="00295653"/>
    <w:rsid w:val="002B7F01"/>
    <w:rsid w:val="002C35BC"/>
    <w:rsid w:val="00301C59"/>
    <w:rsid w:val="00311E63"/>
    <w:rsid w:val="00313CBA"/>
    <w:rsid w:val="0033294D"/>
    <w:rsid w:val="00337FCE"/>
    <w:rsid w:val="00347234"/>
    <w:rsid w:val="00357E94"/>
    <w:rsid w:val="0037421F"/>
    <w:rsid w:val="00385375"/>
    <w:rsid w:val="00396D22"/>
    <w:rsid w:val="003A1F17"/>
    <w:rsid w:val="003B185D"/>
    <w:rsid w:val="003C4FD0"/>
    <w:rsid w:val="003D3141"/>
    <w:rsid w:val="003D5281"/>
    <w:rsid w:val="003E43EE"/>
    <w:rsid w:val="00401CBB"/>
    <w:rsid w:val="004029F0"/>
    <w:rsid w:val="00414E12"/>
    <w:rsid w:val="004340C2"/>
    <w:rsid w:val="00480C5B"/>
    <w:rsid w:val="004E1ECE"/>
    <w:rsid w:val="004E44D8"/>
    <w:rsid w:val="004F4E1E"/>
    <w:rsid w:val="005357A8"/>
    <w:rsid w:val="00545A67"/>
    <w:rsid w:val="00570EF4"/>
    <w:rsid w:val="0057409D"/>
    <w:rsid w:val="00595DE9"/>
    <w:rsid w:val="00596989"/>
    <w:rsid w:val="005A5B91"/>
    <w:rsid w:val="005C0488"/>
    <w:rsid w:val="005C0BE9"/>
    <w:rsid w:val="005D1319"/>
    <w:rsid w:val="005E423E"/>
    <w:rsid w:val="005F370B"/>
    <w:rsid w:val="005F5DD2"/>
    <w:rsid w:val="006216F6"/>
    <w:rsid w:val="006361FD"/>
    <w:rsid w:val="00660C80"/>
    <w:rsid w:val="00660FE7"/>
    <w:rsid w:val="0066362F"/>
    <w:rsid w:val="0068459B"/>
    <w:rsid w:val="00690549"/>
    <w:rsid w:val="006A2399"/>
    <w:rsid w:val="006A2404"/>
    <w:rsid w:val="006A7083"/>
    <w:rsid w:val="006D0703"/>
    <w:rsid w:val="006E52FE"/>
    <w:rsid w:val="006E54CF"/>
    <w:rsid w:val="00702CF1"/>
    <w:rsid w:val="00703E0D"/>
    <w:rsid w:val="00714033"/>
    <w:rsid w:val="00717162"/>
    <w:rsid w:val="00746D9F"/>
    <w:rsid w:val="0075748F"/>
    <w:rsid w:val="00761680"/>
    <w:rsid w:val="00766DDC"/>
    <w:rsid w:val="007817F7"/>
    <w:rsid w:val="00786E15"/>
    <w:rsid w:val="007C11B8"/>
    <w:rsid w:val="007E32B3"/>
    <w:rsid w:val="007E5A02"/>
    <w:rsid w:val="007F3983"/>
    <w:rsid w:val="007F6605"/>
    <w:rsid w:val="008015D9"/>
    <w:rsid w:val="00821FDB"/>
    <w:rsid w:val="00842AB3"/>
    <w:rsid w:val="00857E73"/>
    <w:rsid w:val="0087543C"/>
    <w:rsid w:val="00881934"/>
    <w:rsid w:val="008B74E0"/>
    <w:rsid w:val="008C21AD"/>
    <w:rsid w:val="008C787E"/>
    <w:rsid w:val="008E5E98"/>
    <w:rsid w:val="00932500"/>
    <w:rsid w:val="00934F1C"/>
    <w:rsid w:val="00946C29"/>
    <w:rsid w:val="0094753C"/>
    <w:rsid w:val="00967FA4"/>
    <w:rsid w:val="00977616"/>
    <w:rsid w:val="00990B5B"/>
    <w:rsid w:val="009A04B7"/>
    <w:rsid w:val="009B390A"/>
    <w:rsid w:val="009D2153"/>
    <w:rsid w:val="009E2A25"/>
    <w:rsid w:val="009F6091"/>
    <w:rsid w:val="00A53232"/>
    <w:rsid w:val="00A831E1"/>
    <w:rsid w:val="00A92F5B"/>
    <w:rsid w:val="00AB4EFA"/>
    <w:rsid w:val="00AD42E0"/>
    <w:rsid w:val="00AD69A9"/>
    <w:rsid w:val="00AE3A37"/>
    <w:rsid w:val="00B36F1A"/>
    <w:rsid w:val="00B91B97"/>
    <w:rsid w:val="00B968F9"/>
    <w:rsid w:val="00BA04EC"/>
    <w:rsid w:val="00BB4D69"/>
    <w:rsid w:val="00BC1EC1"/>
    <w:rsid w:val="00BF45A0"/>
    <w:rsid w:val="00C15A8E"/>
    <w:rsid w:val="00C26A08"/>
    <w:rsid w:val="00C351D9"/>
    <w:rsid w:val="00C60F0A"/>
    <w:rsid w:val="00C62E3E"/>
    <w:rsid w:val="00C65395"/>
    <w:rsid w:val="00C946F0"/>
    <w:rsid w:val="00C94E04"/>
    <w:rsid w:val="00CA4B7A"/>
    <w:rsid w:val="00CB027B"/>
    <w:rsid w:val="00CB589C"/>
    <w:rsid w:val="00CB797D"/>
    <w:rsid w:val="00CC1C01"/>
    <w:rsid w:val="00CE3208"/>
    <w:rsid w:val="00CE735B"/>
    <w:rsid w:val="00D30316"/>
    <w:rsid w:val="00D36CC1"/>
    <w:rsid w:val="00D55F61"/>
    <w:rsid w:val="00D71D06"/>
    <w:rsid w:val="00D77B09"/>
    <w:rsid w:val="00D9235C"/>
    <w:rsid w:val="00D96CEE"/>
    <w:rsid w:val="00DD13C6"/>
    <w:rsid w:val="00DD79D2"/>
    <w:rsid w:val="00DE4D53"/>
    <w:rsid w:val="00DE5500"/>
    <w:rsid w:val="00DF5B4B"/>
    <w:rsid w:val="00DF6745"/>
    <w:rsid w:val="00E11744"/>
    <w:rsid w:val="00E134B7"/>
    <w:rsid w:val="00E17201"/>
    <w:rsid w:val="00E31CCA"/>
    <w:rsid w:val="00E41414"/>
    <w:rsid w:val="00E50DF4"/>
    <w:rsid w:val="00E54DAF"/>
    <w:rsid w:val="00E564CB"/>
    <w:rsid w:val="00E97342"/>
    <w:rsid w:val="00EA4799"/>
    <w:rsid w:val="00EA6476"/>
    <w:rsid w:val="00ED7F9F"/>
    <w:rsid w:val="00F13DE7"/>
    <w:rsid w:val="00F311AA"/>
    <w:rsid w:val="00F363F0"/>
    <w:rsid w:val="00F5020F"/>
    <w:rsid w:val="00F6062C"/>
    <w:rsid w:val="00F8493E"/>
    <w:rsid w:val="00FA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2399"/>
  </w:style>
  <w:style w:type="paragraph" w:styleId="Cmsor2">
    <w:name w:val="heading 2"/>
    <w:basedOn w:val="Norml"/>
    <w:link w:val="Cmsor2Char"/>
    <w:uiPriority w:val="9"/>
    <w:qFormat/>
    <w:rsid w:val="00CB5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8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rticle">
    <w:name w:val="article"/>
    <w:basedOn w:val="Norml"/>
    <w:rsid w:val="00CB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CB589C"/>
  </w:style>
  <w:style w:type="character" w:customStyle="1" w:styleId="Cmsor2Char">
    <w:name w:val="Címsor 2 Char"/>
    <w:basedOn w:val="Bekezdsalapbettpusa"/>
    <w:link w:val="Cmsor2"/>
    <w:uiPriority w:val="9"/>
    <w:rsid w:val="00CB589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CB589C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8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wrap">
    <w:name w:val="nowrap"/>
    <w:basedOn w:val="Bekezdsalapbettpusa"/>
    <w:rsid w:val="00CB589C"/>
  </w:style>
  <w:style w:type="character" w:customStyle="1" w:styleId="source">
    <w:name w:val="source"/>
    <w:basedOn w:val="Bekezdsalapbettpusa"/>
    <w:rsid w:val="00CB589C"/>
  </w:style>
  <w:style w:type="paragraph" w:styleId="NormlWeb">
    <w:name w:val="Normal (Web)"/>
    <w:basedOn w:val="Norml"/>
    <w:uiPriority w:val="99"/>
    <w:semiHidden/>
    <w:unhideWhenUsed/>
    <w:rsid w:val="00CB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B589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B589C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B589C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B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589C"/>
  </w:style>
  <w:style w:type="paragraph" w:styleId="llb">
    <w:name w:val="footer"/>
    <w:basedOn w:val="Norml"/>
    <w:link w:val="llbChar"/>
    <w:uiPriority w:val="99"/>
    <w:unhideWhenUsed/>
    <w:rsid w:val="00CB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5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eddeutsche.de/thema/E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ueddeutsche.de/wissen/rosetta-erreicht-zielkomet-europaeische-raumsonde-startet-kometenverfolgung-1.2079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eddeutsche.de/thema/Sonn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aniko</cp:lastModifiedBy>
  <cp:revision>2</cp:revision>
  <dcterms:created xsi:type="dcterms:W3CDTF">2014-08-06T19:10:00Z</dcterms:created>
  <dcterms:modified xsi:type="dcterms:W3CDTF">2014-11-09T10:10:00Z</dcterms:modified>
</cp:coreProperties>
</file>