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B3" w:rsidRPr="00A81C14" w:rsidRDefault="00A81C14" w:rsidP="00A81C1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</w:pPr>
      <w:r w:rsidRPr="00A81C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t>www.</w:t>
      </w:r>
      <w:r w:rsidR="00352FB3" w:rsidRPr="00A81C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t>spiegel</w:t>
      </w:r>
      <w:bookmarkStart w:id="0" w:name="_GoBack"/>
      <w:bookmarkEnd w:id="0"/>
      <w:r w:rsidRPr="00A81C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t>.de</w:t>
      </w:r>
    </w:p>
    <w:p w:rsidR="00352FB3" w:rsidRPr="00A81C14" w:rsidRDefault="00352FB3" w:rsidP="00A81C1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de-DE" w:eastAsia="hu-HU"/>
        </w:rPr>
      </w:pPr>
    </w:p>
    <w:p w:rsidR="00A81C14" w:rsidRPr="00A81C14" w:rsidRDefault="00352FB3" w:rsidP="00A81C1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A81C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Food-Art</w:t>
      </w:r>
      <w:r w:rsidR="00A81C14" w:rsidRPr="00A81C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</w:p>
    <w:p w:rsidR="00352FB3" w:rsidRPr="00A81C14" w:rsidRDefault="00352FB3" w:rsidP="00A81C1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de-DE" w:eastAsia="hu-HU"/>
        </w:rPr>
      </w:pPr>
      <w:r w:rsidRPr="00A81C14">
        <w:rPr>
          <w:rFonts w:ascii="Times New Roman" w:eastAsia="Times New Roman" w:hAnsi="Times New Roman" w:cs="Times New Roman"/>
          <w:kern w:val="36"/>
          <w:sz w:val="32"/>
          <w:szCs w:val="32"/>
          <w:lang w:val="de-DE" w:eastAsia="hu-HU"/>
        </w:rPr>
        <w:t>Kunst</w:t>
      </w:r>
      <w:r w:rsidR="00A81C14" w:rsidRPr="00A81C14">
        <w:rPr>
          <w:rFonts w:ascii="Times New Roman" w:eastAsia="Times New Roman" w:hAnsi="Times New Roman" w:cs="Times New Roman"/>
          <w:kern w:val="36"/>
          <w:sz w:val="32"/>
          <w:szCs w:val="32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kern w:val="36"/>
          <w:sz w:val="32"/>
          <w:szCs w:val="32"/>
          <w:lang w:val="de-DE" w:eastAsia="hu-HU"/>
        </w:rPr>
        <w:t>im</w:t>
      </w:r>
      <w:r w:rsidR="00A81C14" w:rsidRPr="00A81C14">
        <w:rPr>
          <w:rFonts w:ascii="Times New Roman" w:eastAsia="Times New Roman" w:hAnsi="Times New Roman" w:cs="Times New Roman"/>
          <w:kern w:val="36"/>
          <w:sz w:val="32"/>
          <w:szCs w:val="32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kern w:val="36"/>
          <w:sz w:val="32"/>
          <w:szCs w:val="32"/>
          <w:lang w:val="de-DE" w:eastAsia="hu-HU"/>
        </w:rPr>
        <w:t>Sushi-Röllchen</w:t>
      </w:r>
    </w:p>
    <w:p w:rsidR="00A81C14" w:rsidRPr="00A81C14" w:rsidRDefault="00A81C14" w:rsidP="00A81C1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de-DE" w:eastAsia="hu-HU"/>
        </w:rPr>
      </w:pPr>
    </w:p>
    <w:p w:rsidR="00352FB3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18. Juli 2014</w:t>
      </w:r>
    </w:p>
    <w:p w:rsidR="00A81C14" w:rsidRP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52FB3" w:rsidRPr="00A81C14" w:rsidRDefault="000F2ED8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Mit E</w:t>
      </w:r>
      <w:r w:rsidR="00352FB3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ssen spielt man nicht, heißt es oft. Zum</w:t>
      </w:r>
      <w:r w:rsidR="00A81C14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</w:t>
      </w:r>
      <w:r w:rsidR="00352FB3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Glück hat sich die Japanerin</w:t>
      </w:r>
      <w:r w:rsidR="00A81C14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</w:t>
      </w:r>
      <w:r w:rsidR="00352FB3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Takao</w:t>
      </w:r>
      <w:r w:rsidR="00A81C14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</w:t>
      </w:r>
      <w:r w:rsidR="00352FB3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Kiyota</w:t>
      </w:r>
      <w:r w:rsidR="00A81C14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</w:t>
      </w:r>
      <w:r w:rsidR="00352FB3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nicht</w:t>
      </w:r>
      <w:r w:rsidR="00A81C14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</w:t>
      </w:r>
      <w:r w:rsidR="00352FB3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daran</w:t>
      </w:r>
      <w:r w:rsidR="00A81C14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</w:t>
      </w:r>
      <w:r w:rsidR="00352FB3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gehalten. Mit Reis und Algenblättern</w:t>
      </w:r>
      <w:r w:rsidR="00A81C14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</w:t>
      </w:r>
      <w:r w:rsidR="00352FB3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kreiert</w:t>
      </w:r>
      <w:r w:rsidR="00A81C14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</w:t>
      </w:r>
      <w:r w:rsidR="00352FB3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sie</w:t>
      </w:r>
      <w:r w:rsidR="00A81C14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</w:t>
      </w:r>
      <w:r w:rsidR="00352FB3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außergewöhnliche und essbare</w:t>
      </w:r>
      <w:r w:rsidR="00A81C14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</w:t>
      </w:r>
      <w:r w:rsidR="00352FB3" w:rsidRPr="00A81C14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Kunstwerke.</w:t>
      </w:r>
    </w:p>
    <w:p w:rsidR="00352FB3" w:rsidRPr="00A81C14" w:rsidRDefault="004B5ED3" w:rsidP="00A81C14">
      <w:pPr>
        <w:shd w:val="clear" w:color="auto" w:fill="FFFFFF"/>
        <w:spacing w:after="0" w:line="240" w:lineRule="auto"/>
        <w:ind w:firstLine="22384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164465</wp:posOffset>
            </wp:positionV>
            <wp:extent cx="4038600" cy="2247900"/>
            <wp:effectExtent l="19050" t="0" r="0" b="0"/>
            <wp:wrapTight wrapText="bothSides">
              <wp:wrapPolygon edited="0">
                <wp:start x="-102" y="0"/>
                <wp:lineTo x="-102" y="21417"/>
                <wp:lineTo x="21600" y="21417"/>
                <wp:lineTo x="21600" y="0"/>
                <wp:lineTo x="-102" y="0"/>
              </wp:wrapPolygon>
            </wp:wrapTight>
            <wp:docPr id="1" name="Kép 1" descr="Sushi-Art, Smiling Sushi Roll, Takao Kiyota, Japan, Sushi, Kunst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hi-Art, Smiling Sushi Roll, Takao Kiyota, Japan, Sushi, Kunst,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783" b="8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FB3"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</w:t>
      </w:r>
    </w:p>
    <w:p w:rsidR="00352FB3" w:rsidRPr="00A81C14" w:rsidRDefault="00352FB3" w:rsidP="00A81C14">
      <w:pPr>
        <w:shd w:val="clear" w:color="auto" w:fill="FFFFFF"/>
        <w:spacing w:after="0" w:line="240" w:lineRule="auto"/>
        <w:ind w:firstLine="22384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</w:t>
      </w:r>
    </w:p>
    <w:p w:rsidR="00352FB3" w:rsidRPr="00A81C14" w:rsidRDefault="00352FB3" w:rsidP="00A81C14">
      <w:pPr>
        <w:shd w:val="clear" w:color="auto" w:fill="FFFFFF"/>
        <w:spacing w:after="0" w:line="240" w:lineRule="auto"/>
        <w:ind w:firstLine="22384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</w:t>
      </w:r>
    </w:p>
    <w:p w:rsidR="00352FB3" w:rsidRPr="00A81C14" w:rsidRDefault="00352FB3" w:rsidP="00A81C14">
      <w:pPr>
        <w:shd w:val="clear" w:color="auto" w:fill="FFFFFF"/>
        <w:spacing w:after="0" w:line="240" w:lineRule="auto"/>
        <w:ind w:firstLine="22384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4</w:t>
      </w:r>
    </w:p>
    <w:p w:rsidR="00352FB3" w:rsidRPr="00A81C14" w:rsidRDefault="00352FB3" w:rsidP="00A81C14">
      <w:pPr>
        <w:shd w:val="clear" w:color="auto" w:fill="FFFFFF"/>
        <w:spacing w:after="0" w:line="240" w:lineRule="auto"/>
        <w:ind w:firstLine="22384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5</w:t>
      </w:r>
    </w:p>
    <w:p w:rsidR="00352FB3" w:rsidRDefault="00352FB3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A81C14" w:rsidRP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A81C14" w:rsidRPr="00A81C14" w:rsidRDefault="00352FB3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So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sieht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das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fertige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Kunstwerk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aus. Mehrere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Stunden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sitzt die Künstlerin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Takao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Kiyota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mitunter an so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einem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Werk. Hier hat sie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sich an einem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Picasso-Gemäldeversucht.</w:t>
      </w:r>
    </w:p>
    <w:p w:rsidR="00352FB3" w:rsidRP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©</w:t>
      </w:r>
      <w:proofErr w:type="spellStart"/>
      <w:r w:rsidR="00352FB3" w:rsidRPr="004B5ED3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Screenshot</w:t>
      </w:r>
      <w:proofErr w:type="spellEnd"/>
      <w:r w:rsidR="00352FB3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Guardian</w:t>
      </w:r>
    </w:p>
    <w:p w:rsid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de-DE" w:eastAsia="hu-HU"/>
        </w:rPr>
      </w:pPr>
    </w:p>
    <w:p w:rsidR="00352FB3" w:rsidRDefault="00352FB3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A81C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de-DE" w:eastAsia="hu-HU"/>
        </w:rPr>
        <w:t>S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ushi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zuzubereiten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 an sich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hohe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Kunst. Die japanische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Künstlerin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Takayo "Tama-chan" Kiyota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treibt es aber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weiter. SeitzehnJahren designt die ausgebildete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Sushi-Köchin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kleine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Kunstwerke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Reis und Algenblättern. Kürzlich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erschien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neues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Buch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„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Smiling</w:t>
      </w:r>
      <w:r w:rsidR="00A81C14"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Sushi Roll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". Darin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zeigt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Fotos und gibt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sogar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Anleitungen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künstlerische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Rollen.</w:t>
      </w:r>
    </w:p>
    <w:p w:rsidR="00A81C14" w:rsidRP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52FB3" w:rsidRDefault="00352FB3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Ob New York-Taxis, Weltkarten, Kunstwerkewie "Der Schrei" von Edward Munch, Embryos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Mutterleib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Bilder von Picasso - es gibt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kaum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etwas, das die Künstlerin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 mit Reis und ein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paar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Zutaten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darstellen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kann. Trotzdem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jedes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Mal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bisschen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Nervenkitzel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dabei. "Ich bin mir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sicher, ob es tatsächlich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wird, wie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 es mir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vorgestellt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habe. Und Änderungen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vornehmen, wenn die Rolle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fertig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ist", schreibt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Kiyota. Gelernt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 die Köchin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Sushi-Restaurant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Tokio. Bekannt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wurde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 mit ihren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kunstvollen</w:t>
      </w:r>
      <w:r w:rsid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Bento-Boxen.</w:t>
      </w:r>
    </w:p>
    <w:p w:rsidR="00A81C14" w:rsidRDefault="00A81C14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52FB3" w:rsidRPr="00A81C14" w:rsidRDefault="00352FB3" w:rsidP="00A81C1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A81C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Eine</w:t>
      </w:r>
      <w:r w:rsidR="00A81C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Leinwand</w:t>
      </w:r>
      <w:r w:rsidR="00A81C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namens</w:t>
      </w:r>
      <w:r w:rsidR="00A81C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Sushi</w:t>
      </w:r>
    </w:p>
    <w:p w:rsidR="00352FB3" w:rsidRDefault="00352FB3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 die Zubereitung der ostasiatischen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Köstlichkeit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verwendet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Kiyota die gleichen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Zutaten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herkömmliche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Sushi-Makis: gesäuerten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Reis, frischen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Fisch, Gemüse und die obligatorischen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Algenblätter. Als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Färbungsmittel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dient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Tomatensauce, pürierter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Spinat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mal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Lebensmittelfarbe.</w:t>
      </w:r>
    </w:p>
    <w:p w:rsidR="004B5ED3" w:rsidRPr="00A81C14" w:rsidRDefault="004B5ED3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52FB3" w:rsidRDefault="00352FB3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lastRenderedPageBreak/>
        <w:t>Gesichtsausdrücke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besonders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schwer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darzustellen: Die Zutaten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klein und können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leicht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verrutschen. Auch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übermäßig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 Kraft beim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Wickeln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ausgeübt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wird, ist die Rolle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zerstört. "Es ist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immer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besonderer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Moment, wenn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 den ersten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Schnitt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setze, um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Bild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enthüllen", sagt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sie. Jedes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Reiskorn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muss am richtigen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Platz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sitzen, sonst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funktioniert es nicht.</w:t>
      </w:r>
    </w:p>
    <w:p w:rsidR="004B5ED3" w:rsidRPr="00A81C14" w:rsidRDefault="004B5ED3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52FB3" w:rsidRPr="00A81C14" w:rsidRDefault="00352FB3" w:rsidP="00A8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Kiyota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nennt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Kreationen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selbst "Nikkori-zushi", was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bedeutet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 "Smile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Sushi". In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Tokyo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bietet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Workshops an und bringt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Handwerk</w:t>
      </w:r>
      <w:r w:rsidR="000F2ED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bei, das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Geduld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erfordert: Je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Schwierigkeitsgrad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sitzt die Künstlerin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mehrere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Stunden an einemWerk. Bisher hat sie rund 200 verschiedene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Designs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kreiert und stellt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nun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ihrem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neuen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Buch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vor. Eigentlich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Kreationen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fast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schade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 Essen. Doch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vergänglich - und sie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verkommen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lassen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wäre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recht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4B5ED3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Frevel.</w:t>
      </w:r>
    </w:p>
    <w:p w:rsidR="004B5ED3" w:rsidRDefault="004B5ED3" w:rsidP="004B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352FB3" w:rsidRPr="004B5ED3" w:rsidRDefault="00352FB3" w:rsidP="004B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4B5ED3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Linda Gondorf, Sonja</w:t>
      </w:r>
      <w:r w:rsidR="004B5ED3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4B5ED3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Helms</w:t>
      </w:r>
    </w:p>
    <w:p w:rsidR="00084D97" w:rsidRPr="004B5ED3" w:rsidRDefault="00084D97" w:rsidP="00A81C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084D97" w:rsidRPr="004B5ED3" w:rsidSect="004B5ED3"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ED3" w:rsidRDefault="004B5ED3" w:rsidP="004B5ED3">
      <w:pPr>
        <w:spacing w:after="0" w:line="240" w:lineRule="auto"/>
      </w:pPr>
      <w:r>
        <w:separator/>
      </w:r>
    </w:p>
  </w:endnote>
  <w:endnote w:type="continuationSeparator" w:id="1">
    <w:p w:rsidR="004B5ED3" w:rsidRDefault="004B5ED3" w:rsidP="004B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55095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431489341"/>
          <w:docPartObj>
            <w:docPartGallery w:val="Page Numbers (Top of Page)"/>
            <w:docPartUnique/>
          </w:docPartObj>
        </w:sdtPr>
        <w:sdtContent>
          <w:p w:rsidR="004B5ED3" w:rsidRPr="004B5ED3" w:rsidRDefault="004B5ED3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4B5ED3">
              <w:rPr>
                <w:rFonts w:ascii="Times New Roman" w:hAnsi="Times New Roman" w:cs="Times New Roman"/>
              </w:rPr>
              <w:t xml:space="preserve">Oldal: </w:t>
            </w:r>
            <w:r w:rsidRPr="004B5ED3">
              <w:rPr>
                <w:rFonts w:ascii="Times New Roman" w:hAnsi="Times New Roman" w:cs="Times New Roman"/>
              </w:rPr>
              <w:fldChar w:fldCharType="begin"/>
            </w:r>
            <w:r w:rsidRPr="004B5ED3">
              <w:rPr>
                <w:rFonts w:ascii="Times New Roman" w:hAnsi="Times New Roman" w:cs="Times New Roman"/>
              </w:rPr>
              <w:instrText>PAGE</w:instrText>
            </w:r>
            <w:r w:rsidRPr="004B5ED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4B5ED3">
              <w:rPr>
                <w:rFonts w:ascii="Times New Roman" w:hAnsi="Times New Roman" w:cs="Times New Roman"/>
              </w:rPr>
              <w:fldChar w:fldCharType="end"/>
            </w:r>
            <w:r w:rsidRPr="004B5ED3">
              <w:rPr>
                <w:rFonts w:ascii="Times New Roman" w:hAnsi="Times New Roman" w:cs="Times New Roman"/>
              </w:rPr>
              <w:t xml:space="preserve"> / </w:t>
            </w:r>
            <w:r w:rsidRPr="004B5ED3">
              <w:rPr>
                <w:rFonts w:ascii="Times New Roman" w:hAnsi="Times New Roman" w:cs="Times New Roman"/>
              </w:rPr>
              <w:fldChar w:fldCharType="begin"/>
            </w:r>
            <w:r w:rsidRPr="004B5ED3">
              <w:rPr>
                <w:rFonts w:ascii="Times New Roman" w:hAnsi="Times New Roman" w:cs="Times New Roman"/>
              </w:rPr>
              <w:instrText>NUMPAGES</w:instrText>
            </w:r>
            <w:r w:rsidRPr="004B5ED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Pr="004B5ED3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4B5ED3" w:rsidRDefault="004B5E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ED3" w:rsidRDefault="004B5ED3" w:rsidP="004B5ED3">
      <w:pPr>
        <w:spacing w:after="0" w:line="240" w:lineRule="auto"/>
      </w:pPr>
      <w:r>
        <w:separator/>
      </w:r>
    </w:p>
  </w:footnote>
  <w:footnote w:type="continuationSeparator" w:id="1">
    <w:p w:rsidR="004B5ED3" w:rsidRDefault="004B5ED3" w:rsidP="004B5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FB3"/>
    <w:rsid w:val="00084D97"/>
    <w:rsid w:val="000F2ED8"/>
    <w:rsid w:val="00352FB3"/>
    <w:rsid w:val="003572AB"/>
    <w:rsid w:val="004B5ED3"/>
    <w:rsid w:val="00A8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72AB"/>
  </w:style>
  <w:style w:type="paragraph" w:styleId="Cmsor1">
    <w:name w:val="heading 1"/>
    <w:basedOn w:val="Norml"/>
    <w:link w:val="Cmsor1Char"/>
    <w:uiPriority w:val="9"/>
    <w:qFormat/>
    <w:rsid w:val="00352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352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2FB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52FB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dateline">
    <w:name w:val="dateline"/>
    <w:basedOn w:val="Bekezdsalapbettpusa"/>
    <w:rsid w:val="00352FB3"/>
  </w:style>
  <w:style w:type="paragraph" w:styleId="NormlWeb">
    <w:name w:val="Normal (Web)"/>
    <w:basedOn w:val="Norml"/>
    <w:uiPriority w:val="99"/>
    <w:semiHidden/>
    <w:unhideWhenUsed/>
    <w:rsid w:val="0035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52FB3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352FB3"/>
  </w:style>
  <w:style w:type="character" w:customStyle="1" w:styleId="copy">
    <w:name w:val="copy"/>
    <w:basedOn w:val="Bekezdsalapbettpusa"/>
    <w:rsid w:val="00352FB3"/>
  </w:style>
  <w:style w:type="character" w:customStyle="1" w:styleId="spantext">
    <w:name w:val="spantext"/>
    <w:basedOn w:val="Bekezdsalapbettpusa"/>
    <w:rsid w:val="00352FB3"/>
  </w:style>
  <w:style w:type="paragraph" w:customStyle="1" w:styleId="font">
    <w:name w:val="font"/>
    <w:basedOn w:val="Norml"/>
    <w:rsid w:val="0035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irstletter">
    <w:name w:val="firstletter"/>
    <w:basedOn w:val="Bekezdsalapbettpusa"/>
    <w:rsid w:val="00352FB3"/>
  </w:style>
  <w:style w:type="paragraph" w:styleId="Buborkszveg">
    <w:name w:val="Balloon Text"/>
    <w:basedOn w:val="Norml"/>
    <w:link w:val="BuborkszvegChar"/>
    <w:uiPriority w:val="99"/>
    <w:semiHidden/>
    <w:unhideWhenUsed/>
    <w:rsid w:val="0035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FB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4B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B5ED3"/>
  </w:style>
  <w:style w:type="paragraph" w:styleId="llb">
    <w:name w:val="footer"/>
    <w:basedOn w:val="Norml"/>
    <w:link w:val="llbChar"/>
    <w:uiPriority w:val="99"/>
    <w:unhideWhenUsed/>
    <w:rsid w:val="004B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5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52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352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2FB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52FB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dateline">
    <w:name w:val="dateline"/>
    <w:basedOn w:val="Bekezdsalapbettpusa"/>
    <w:rsid w:val="00352FB3"/>
  </w:style>
  <w:style w:type="paragraph" w:styleId="NormlWeb">
    <w:name w:val="Normal (Web)"/>
    <w:basedOn w:val="Norml"/>
    <w:uiPriority w:val="99"/>
    <w:semiHidden/>
    <w:unhideWhenUsed/>
    <w:rsid w:val="0035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52FB3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352FB3"/>
  </w:style>
  <w:style w:type="character" w:customStyle="1" w:styleId="copy">
    <w:name w:val="copy"/>
    <w:basedOn w:val="Bekezdsalapbettpusa"/>
    <w:rsid w:val="00352FB3"/>
  </w:style>
  <w:style w:type="character" w:customStyle="1" w:styleId="spantext">
    <w:name w:val="spantext"/>
    <w:basedOn w:val="Bekezdsalapbettpusa"/>
    <w:rsid w:val="00352FB3"/>
  </w:style>
  <w:style w:type="paragraph" w:customStyle="1" w:styleId="font">
    <w:name w:val="font"/>
    <w:basedOn w:val="Norml"/>
    <w:rsid w:val="0035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irstletter">
    <w:name w:val="firstletter"/>
    <w:basedOn w:val="Bekezdsalapbettpusa"/>
    <w:rsid w:val="00352FB3"/>
  </w:style>
  <w:style w:type="paragraph" w:styleId="Buborkszveg">
    <w:name w:val="Balloon Text"/>
    <w:basedOn w:val="Norml"/>
    <w:link w:val="BuborkszvegChar"/>
    <w:uiPriority w:val="99"/>
    <w:semiHidden/>
    <w:unhideWhenUsed/>
    <w:rsid w:val="0035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64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328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009">
          <w:marLeft w:val="0"/>
          <w:marRight w:val="0"/>
          <w:marTop w:val="0"/>
          <w:marBottom w:val="300"/>
          <w:divBdr>
            <w:top w:val="single" w:sz="6" w:space="3" w:color="D2D2D2"/>
            <w:left w:val="none" w:sz="0" w:space="0" w:color="auto"/>
            <w:bottom w:val="single" w:sz="6" w:space="8" w:color="D2D2D2"/>
            <w:right w:val="none" w:sz="0" w:space="0" w:color="auto"/>
          </w:divBdr>
          <w:divsChild>
            <w:div w:id="19570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D4E7"/>
                            <w:left w:val="single" w:sz="6" w:space="4" w:color="CAD4E7"/>
                            <w:bottom w:val="single" w:sz="6" w:space="1" w:color="CAD4E7"/>
                            <w:right w:val="single" w:sz="6" w:space="4" w:color="CAD4E7"/>
                          </w:divBdr>
                        </w:div>
                      </w:divsChild>
                    </w:div>
                  </w:divsChild>
                </w:div>
              </w:divsChild>
            </w:div>
            <w:div w:id="16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272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6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67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31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56595">
                                  <w:marLeft w:val="-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78479">
                                  <w:marLeft w:val="-975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9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3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6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59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FFFFFF"/>
                                                    <w:left w:val="single" w:sz="6" w:space="6" w:color="FFFFFF"/>
                                                    <w:bottom w:val="single" w:sz="6" w:space="6" w:color="FFFFFF"/>
                                                    <w:right w:val="single" w:sz="6" w:space="6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4587">
                          <w:marLeft w:val="-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46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olti peter</dc:creator>
  <cp:lastModifiedBy>aniko</cp:lastModifiedBy>
  <cp:revision>3</cp:revision>
  <dcterms:created xsi:type="dcterms:W3CDTF">2014-07-18T08:06:00Z</dcterms:created>
  <dcterms:modified xsi:type="dcterms:W3CDTF">2014-07-18T13:28:00Z</dcterms:modified>
</cp:coreProperties>
</file>