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18" w:rsidRDefault="00965618" w:rsidP="00965618">
      <w:pPr>
        <w:shd w:val="clear" w:color="auto" w:fill="FFFFFF"/>
        <w:ind w:left="150" w:right="150"/>
        <w:rPr>
          <w:rFonts w:ascii="Times New Roman" w:eastAsia="Times New Roman" w:hAnsi="Times New Roman" w:cs="Times New Roman"/>
          <w:sz w:val="24"/>
          <w:szCs w:val="24"/>
          <w:lang w:eastAsia="de-DE"/>
        </w:rPr>
      </w:pPr>
      <w:bookmarkStart w:id="0" w:name="_navi_art_logo_"/>
      <w:r>
        <w:rPr>
          <w:rFonts w:ascii="Times New Roman" w:eastAsia="Times New Roman" w:hAnsi="Times New Roman" w:cs="Times New Roman"/>
          <w:noProof/>
          <w:sz w:val="24"/>
          <w:szCs w:val="24"/>
          <w:lang w:eastAsia="de-DE"/>
        </w:rPr>
        <w:drawing>
          <wp:anchor distT="0" distB="0" distL="114300" distR="114300" simplePos="0" relativeHeight="251659264" behindDoc="1" locked="0" layoutInCell="1" allowOverlap="1">
            <wp:simplePos x="0" y="0"/>
            <wp:positionH relativeFrom="column">
              <wp:posOffset>-43815</wp:posOffset>
            </wp:positionH>
            <wp:positionV relativeFrom="paragraph">
              <wp:posOffset>13335</wp:posOffset>
            </wp:positionV>
            <wp:extent cx="1952625" cy="341630"/>
            <wp:effectExtent l="19050" t="0" r="9525" b="0"/>
            <wp:wrapTight wrapText="bothSides">
              <wp:wrapPolygon edited="0">
                <wp:start x="-211" y="0"/>
                <wp:lineTo x="-211" y="20476"/>
                <wp:lineTo x="21705" y="20476"/>
                <wp:lineTo x="21705" y="0"/>
                <wp:lineTo x="-211" y="0"/>
              </wp:wrapPolygon>
            </wp:wrapTight>
            <wp:docPr id="1" name="Kép 1" descr="won">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n">
                      <a:hlinkClick r:id="rId7" tooltip="&quot;&quot;"/>
                    </pic:cNvPr>
                    <pic:cNvPicPr>
                      <a:picLocks noChangeAspect="1" noChangeArrowheads="1"/>
                    </pic:cNvPicPr>
                  </pic:nvPicPr>
                  <pic:blipFill>
                    <a:blip r:embed="rId8"/>
                    <a:srcRect/>
                    <a:stretch>
                      <a:fillRect/>
                    </a:stretch>
                  </pic:blipFill>
                  <pic:spPr bwMode="auto">
                    <a:xfrm>
                      <a:off x="0" y="0"/>
                      <a:ext cx="1952625" cy="341630"/>
                    </a:xfrm>
                    <a:prstGeom prst="rect">
                      <a:avLst/>
                    </a:prstGeom>
                    <a:noFill/>
                    <a:ln w="9525">
                      <a:noFill/>
                      <a:miter lim="800000"/>
                      <a:headEnd/>
                      <a:tailEnd/>
                    </a:ln>
                  </pic:spPr>
                </pic:pic>
              </a:graphicData>
            </a:graphic>
          </wp:anchor>
        </w:drawing>
      </w:r>
    </w:p>
    <w:p w:rsidR="00965618" w:rsidRDefault="00965618" w:rsidP="00965618">
      <w:pPr>
        <w:shd w:val="clear" w:color="auto" w:fill="FFFFFF"/>
        <w:ind w:left="150" w:right="150"/>
        <w:rPr>
          <w:rFonts w:ascii="Times New Roman" w:eastAsia="Times New Roman" w:hAnsi="Times New Roman" w:cs="Times New Roman"/>
          <w:sz w:val="24"/>
          <w:szCs w:val="24"/>
          <w:lang w:eastAsia="de-DE"/>
        </w:rPr>
      </w:pPr>
    </w:p>
    <w:bookmarkEnd w:id="0"/>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Pr="00965618" w:rsidRDefault="00965618" w:rsidP="00965618">
      <w:pPr>
        <w:shd w:val="clear" w:color="auto" w:fill="FFFFFF"/>
        <w:ind w:left="0" w:right="0"/>
        <w:rPr>
          <w:rFonts w:ascii="Times New Roman" w:eastAsia="Times New Roman" w:hAnsi="Times New Roman" w:cs="Times New Roman"/>
          <w:sz w:val="24"/>
          <w:szCs w:val="24"/>
          <w:lang w:eastAsia="de-DE"/>
        </w:rPr>
      </w:pPr>
      <w:r w:rsidRPr="00965618">
        <w:rPr>
          <w:rFonts w:ascii="Times New Roman" w:eastAsia="Times New Roman" w:hAnsi="Times New Roman" w:cs="Times New Roman"/>
          <w:sz w:val="24"/>
          <w:szCs w:val="24"/>
          <w:lang w:eastAsia="de-DE"/>
        </w:rPr>
        <w:t>Diesen Artikel finden Sie online unter</w:t>
      </w:r>
    </w:p>
    <w:p w:rsidR="00965618" w:rsidRPr="00965618" w:rsidRDefault="00965618" w:rsidP="00965618">
      <w:pPr>
        <w:shd w:val="clear" w:color="auto" w:fill="FFFFFF"/>
        <w:ind w:left="0" w:right="0"/>
        <w:rPr>
          <w:rFonts w:ascii="Times New Roman" w:eastAsia="Times New Roman" w:hAnsi="Times New Roman" w:cs="Times New Roman"/>
          <w:b/>
          <w:bCs/>
          <w:sz w:val="24"/>
          <w:szCs w:val="24"/>
          <w:lang w:eastAsia="de-DE"/>
        </w:rPr>
      </w:pPr>
      <w:r w:rsidRPr="00965618">
        <w:rPr>
          <w:rFonts w:ascii="Times New Roman" w:eastAsia="Times New Roman" w:hAnsi="Times New Roman" w:cs="Times New Roman"/>
          <w:b/>
          <w:bCs/>
          <w:sz w:val="24"/>
          <w:szCs w:val="24"/>
          <w:bdr w:val="none" w:sz="0" w:space="0" w:color="auto" w:frame="1"/>
          <w:lang w:eastAsia="de-DE"/>
        </w:rPr>
        <w:t>http://www.welt.de/144110425</w:t>
      </w:r>
    </w:p>
    <w:p w:rsidR="00965618" w:rsidRDefault="00965618" w:rsidP="00965618">
      <w:pPr>
        <w:shd w:val="clear" w:color="auto" w:fill="FFFFFF"/>
        <w:ind w:left="0" w:right="150"/>
        <w:rPr>
          <w:rFonts w:ascii="Times New Roman" w:eastAsia="Times New Roman" w:hAnsi="Times New Roman" w:cs="Times New Roman"/>
          <w:sz w:val="24"/>
          <w:szCs w:val="24"/>
          <w:lang w:eastAsia="de-DE"/>
        </w:rPr>
      </w:pPr>
      <w:r w:rsidRPr="00965618">
        <w:rPr>
          <w:rFonts w:ascii="Times New Roman" w:eastAsia="Times New Roman" w:hAnsi="Times New Roman" w:cs="Times New Roman"/>
          <w:sz w:val="24"/>
          <w:szCs w:val="24"/>
          <w:lang w:eastAsia="de-DE"/>
        </w:rPr>
        <w:t>16.07.15</w:t>
      </w:r>
    </w:p>
    <w:p w:rsidR="00965618" w:rsidRPr="00965618" w:rsidRDefault="00965618" w:rsidP="00965618">
      <w:pPr>
        <w:shd w:val="clear" w:color="auto" w:fill="FFFFFF"/>
        <w:ind w:left="0" w:right="150"/>
        <w:rPr>
          <w:rFonts w:ascii="Times New Roman" w:eastAsia="Times New Roman" w:hAnsi="Times New Roman" w:cs="Times New Roman"/>
          <w:sz w:val="24"/>
          <w:szCs w:val="24"/>
          <w:lang w:eastAsia="de-DE"/>
        </w:rPr>
      </w:pPr>
    </w:p>
    <w:p w:rsidR="00965618" w:rsidRPr="00965618" w:rsidRDefault="00965618" w:rsidP="00965618">
      <w:pPr>
        <w:pBdr>
          <w:left w:val="single" w:sz="6" w:space="8" w:color="A7AFB4"/>
        </w:pBdr>
        <w:shd w:val="clear" w:color="auto" w:fill="FFFFFF"/>
        <w:ind w:right="150" w:firstLine="93"/>
        <w:outlineLvl w:val="1"/>
        <w:rPr>
          <w:rFonts w:ascii="Times New Roman" w:eastAsia="Times New Roman" w:hAnsi="Times New Roman" w:cs="Times New Roman"/>
          <w:b/>
          <w:bCs/>
          <w:sz w:val="32"/>
          <w:szCs w:val="32"/>
          <w:lang w:eastAsia="de-DE"/>
        </w:rPr>
      </w:pPr>
      <w:r w:rsidRPr="00965618">
        <w:rPr>
          <w:rFonts w:ascii="Times New Roman" w:eastAsia="Times New Roman" w:hAnsi="Times New Roman" w:cs="Times New Roman"/>
          <w:b/>
          <w:bCs/>
          <w:sz w:val="32"/>
          <w:szCs w:val="32"/>
          <w:lang w:eastAsia="de-DE"/>
        </w:rPr>
        <w:t>Arktis</w:t>
      </w:r>
    </w:p>
    <w:p w:rsidR="00965618" w:rsidRPr="00965618" w:rsidRDefault="00965618" w:rsidP="00965618">
      <w:pPr>
        <w:shd w:val="clear" w:color="auto" w:fill="FFFFFF"/>
        <w:ind w:left="150" w:right="150"/>
        <w:outlineLvl w:val="0"/>
        <w:rPr>
          <w:rFonts w:ascii="Times New Roman" w:eastAsia="Times New Roman" w:hAnsi="Times New Roman" w:cs="Times New Roman"/>
          <w:b/>
          <w:kern w:val="36"/>
          <w:sz w:val="32"/>
          <w:szCs w:val="32"/>
          <w:lang w:eastAsia="de-DE"/>
        </w:rPr>
      </w:pPr>
      <w:r w:rsidRPr="00965618">
        <w:rPr>
          <w:rFonts w:ascii="Times New Roman" w:eastAsia="Times New Roman" w:hAnsi="Times New Roman" w:cs="Times New Roman"/>
          <w:b/>
          <w:kern w:val="36"/>
          <w:sz w:val="32"/>
          <w:szCs w:val="32"/>
          <w:lang w:eastAsia="de-DE"/>
        </w:rPr>
        <w:t>Eisbären müssen immer längere Sommer überstehen</w:t>
      </w:r>
    </w:p>
    <w:p w:rsidR="00965618" w:rsidRDefault="00965618" w:rsidP="00965618">
      <w:pPr>
        <w:shd w:val="clear" w:color="auto" w:fill="FFFFFF"/>
        <w:ind w:left="150" w:right="150"/>
        <w:rPr>
          <w:rFonts w:ascii="Times New Roman" w:eastAsia="Times New Roman" w:hAnsi="Times New Roman" w:cs="Times New Roman"/>
          <w:sz w:val="24"/>
          <w:szCs w:val="24"/>
          <w:bdr w:val="none" w:sz="0" w:space="0" w:color="auto" w:frame="1"/>
          <w:lang w:eastAsia="de-DE"/>
        </w:rPr>
      </w:pPr>
    </w:p>
    <w:p w:rsidR="00965618" w:rsidRDefault="00965618" w:rsidP="00965618">
      <w:pPr>
        <w:shd w:val="clear" w:color="auto" w:fill="FFFFFF"/>
        <w:ind w:left="150" w:right="150"/>
        <w:rPr>
          <w:rFonts w:ascii="Times New Roman" w:eastAsia="Times New Roman" w:hAnsi="Times New Roman" w:cs="Times New Roman"/>
          <w:sz w:val="24"/>
          <w:szCs w:val="24"/>
          <w:lang w:eastAsia="de-DE"/>
        </w:rPr>
      </w:pPr>
      <w:r w:rsidRPr="00965618">
        <w:rPr>
          <w:rFonts w:ascii="Times New Roman" w:eastAsia="Times New Roman" w:hAnsi="Times New Roman" w:cs="Times New Roman"/>
          <w:sz w:val="24"/>
          <w:szCs w:val="24"/>
          <w:bdr w:val="none" w:sz="0" w:space="0" w:color="auto" w:frame="1"/>
          <w:lang w:eastAsia="de-DE"/>
        </w:rPr>
        <w:t>Eisbären haben im arktischen Sommer tierisch Hunger. Den stehen sie bisher mit ihren angefressenen Reserven durch. Doch wegen des Klimawandels werden die Sommer länger – und die Tiere schwächer.</w:t>
      </w:r>
      <w:r w:rsidRPr="00965618">
        <w:rPr>
          <w:rFonts w:ascii="Times New Roman" w:eastAsia="Times New Roman" w:hAnsi="Times New Roman" w:cs="Times New Roman"/>
          <w:sz w:val="24"/>
          <w:szCs w:val="24"/>
          <w:lang w:eastAsia="de-DE"/>
        </w:rPr>
        <w:t> </w:t>
      </w:r>
    </w:p>
    <w:p w:rsid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Pr="00965618" w:rsidRDefault="00965618" w:rsidP="00965618">
      <w:pPr>
        <w:shd w:val="clear" w:color="auto" w:fill="FFFFFF"/>
        <w:ind w:left="150" w:right="150"/>
        <w:rPr>
          <w:rFonts w:ascii="Times New Roman" w:eastAsia="Times New Roman" w:hAnsi="Times New Roman" w:cs="Times New Roman"/>
          <w:i/>
          <w:iCs/>
          <w:sz w:val="24"/>
          <w:szCs w:val="24"/>
          <w:lang w:eastAsia="de-DE"/>
        </w:rPr>
      </w:pPr>
      <w:r w:rsidRPr="00965618">
        <w:rPr>
          <w:rFonts w:ascii="Times New Roman" w:eastAsia="Times New Roman" w:hAnsi="Times New Roman" w:cs="Times New Roman"/>
          <w:i/>
          <w:iCs/>
          <w:sz w:val="24"/>
          <w:szCs w:val="24"/>
          <w:lang w:eastAsia="de-DE"/>
        </w:rPr>
        <w:t>Von Anja Garms</w:t>
      </w: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58240" behindDoc="1" locked="0" layoutInCell="1" allowOverlap="1">
            <wp:simplePos x="0" y="0"/>
            <wp:positionH relativeFrom="column">
              <wp:posOffset>108585</wp:posOffset>
            </wp:positionH>
            <wp:positionV relativeFrom="paragraph">
              <wp:posOffset>163195</wp:posOffset>
            </wp:positionV>
            <wp:extent cx="3752850" cy="2501900"/>
            <wp:effectExtent l="19050" t="19050" r="19050" b="12700"/>
            <wp:wrapTight wrapText="bothSides">
              <wp:wrapPolygon edited="0">
                <wp:start x="-110" y="-164"/>
                <wp:lineTo x="-110" y="21710"/>
                <wp:lineTo x="21710" y="21710"/>
                <wp:lineTo x="21710" y="-164"/>
                <wp:lineTo x="-110" y="-164"/>
              </wp:wrapPolygon>
            </wp:wrapTight>
            <wp:docPr id="7" name="Kép 7" descr="&#10;Nicht nur junge Eisbären wie dieser gehen im arktischen Sommer an ihre Fettreserv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Nicht nur junge Eisbären wie dieser gehen im arktischen Sommer an ihre Fettreserven&#10;"/>
                    <pic:cNvPicPr>
                      <a:picLocks noChangeAspect="1" noChangeArrowheads="1"/>
                    </pic:cNvPicPr>
                  </pic:nvPicPr>
                  <pic:blipFill>
                    <a:blip r:embed="rId9"/>
                    <a:srcRect/>
                    <a:stretch>
                      <a:fillRect/>
                    </a:stretch>
                  </pic:blipFill>
                  <pic:spPr bwMode="auto">
                    <a:xfrm>
                      <a:off x="0" y="0"/>
                      <a:ext cx="3752850" cy="2501900"/>
                    </a:xfrm>
                    <a:prstGeom prst="rect">
                      <a:avLst/>
                    </a:prstGeom>
                    <a:noFill/>
                    <a:ln w="9525">
                      <a:solidFill>
                        <a:schemeClr val="tx2">
                          <a:lumMod val="50000"/>
                        </a:schemeClr>
                      </a:solidFill>
                      <a:miter lim="800000"/>
                      <a:headEnd/>
                      <a:tailEnd/>
                    </a:ln>
                  </pic:spPr>
                </pic:pic>
              </a:graphicData>
            </a:graphic>
          </wp:anchor>
        </w:drawing>
      </w:r>
    </w:p>
    <w:p w:rsidR="00965618" w:rsidRDefault="00965618" w:rsidP="00965618">
      <w:pPr>
        <w:shd w:val="clear" w:color="auto" w:fill="FFFFFF"/>
        <w:ind w:left="150" w:right="150"/>
        <w:rPr>
          <w:rStyle w:val="credit"/>
          <w:rFonts w:ascii="Times New Roman" w:hAnsi="Times New Roman" w:cs="Times New Roman"/>
          <w:i/>
          <w:iCs/>
          <w:spacing w:val="2"/>
          <w:sz w:val="24"/>
          <w:szCs w:val="24"/>
          <w:bdr w:val="none" w:sz="0" w:space="0" w:color="auto" w:frame="1"/>
        </w:rPr>
      </w:pPr>
    </w:p>
    <w:p w:rsidR="00965618" w:rsidRPr="00965618" w:rsidRDefault="00965618" w:rsidP="00965618">
      <w:pPr>
        <w:shd w:val="clear" w:color="auto" w:fill="FFFFFF"/>
        <w:ind w:left="150" w:right="150"/>
        <w:rPr>
          <w:rStyle w:val="credit"/>
          <w:rFonts w:ascii="Times New Roman" w:hAnsi="Times New Roman" w:cs="Times New Roman"/>
          <w:iCs/>
          <w:spacing w:val="2"/>
          <w:sz w:val="24"/>
          <w:szCs w:val="24"/>
          <w:bdr w:val="none" w:sz="0" w:space="0" w:color="auto" w:frame="1"/>
        </w:rPr>
      </w:pPr>
      <w:r w:rsidRPr="00965618">
        <w:rPr>
          <w:rStyle w:val="credit"/>
          <w:rFonts w:ascii="Times New Roman" w:hAnsi="Times New Roman" w:cs="Times New Roman"/>
          <w:iCs/>
          <w:spacing w:val="2"/>
          <w:sz w:val="24"/>
          <w:szCs w:val="24"/>
          <w:bdr w:val="none" w:sz="0" w:space="0" w:color="auto" w:frame="1"/>
        </w:rPr>
        <w:t>Foto: Shawn Harper</w:t>
      </w:r>
    </w:p>
    <w:p w:rsidR="00965618" w:rsidRPr="00965618" w:rsidRDefault="00965618" w:rsidP="00965618">
      <w:pPr>
        <w:shd w:val="clear" w:color="auto" w:fill="FFFFFF"/>
        <w:ind w:left="150" w:right="150"/>
        <w:rPr>
          <w:rFonts w:ascii="Times New Roman" w:eastAsia="Times New Roman" w:hAnsi="Times New Roman" w:cs="Times New Roman"/>
          <w:i/>
          <w:sz w:val="24"/>
          <w:szCs w:val="24"/>
          <w:lang w:eastAsia="de-DE"/>
        </w:rPr>
      </w:pPr>
      <w:r w:rsidRPr="00965618">
        <w:rPr>
          <w:rStyle w:val="caption"/>
          <w:rFonts w:ascii="Times New Roman" w:hAnsi="Times New Roman" w:cs="Times New Roman"/>
          <w:i/>
          <w:spacing w:val="2"/>
          <w:sz w:val="24"/>
          <w:szCs w:val="24"/>
          <w:bdr w:val="none" w:sz="0" w:space="0" w:color="auto" w:frame="1"/>
        </w:rPr>
        <w:t>Nicht nur junge Eisbären wie dieser gehen im arktischen Sommer an ihre Fettreserven</w:t>
      </w:r>
    </w:p>
    <w:p w:rsidR="00965618" w:rsidRPr="00965618" w:rsidRDefault="00965618" w:rsidP="00965618">
      <w:pPr>
        <w:shd w:val="clear" w:color="auto" w:fill="FFFFFF"/>
        <w:ind w:left="150" w:right="150"/>
        <w:rPr>
          <w:rFonts w:ascii="Times New Roman" w:eastAsia="Times New Roman" w:hAnsi="Times New Roman" w:cs="Times New Roman"/>
          <w:i/>
          <w:sz w:val="24"/>
          <w:szCs w:val="24"/>
          <w:lang w:eastAsia="de-DE"/>
        </w:rPr>
      </w:pP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Default="00965618" w:rsidP="00965618">
      <w:pPr>
        <w:shd w:val="clear" w:color="auto" w:fill="FFFFFF"/>
        <w:ind w:left="150" w:right="150"/>
        <w:rPr>
          <w:rFonts w:ascii="Times New Roman" w:eastAsia="Times New Roman" w:hAnsi="Times New Roman" w:cs="Times New Roman"/>
          <w:sz w:val="24"/>
          <w:szCs w:val="24"/>
          <w:lang w:eastAsia="de-DE"/>
        </w:rPr>
      </w:pPr>
      <w:r w:rsidRPr="00965618">
        <w:rPr>
          <w:rFonts w:ascii="Times New Roman" w:eastAsia="Times New Roman" w:hAnsi="Times New Roman" w:cs="Times New Roman"/>
          <w:sz w:val="24"/>
          <w:szCs w:val="24"/>
          <w:lang w:eastAsia="de-DE"/>
        </w:rPr>
        <w:t>Eisbären sind es gewohnt, längere Zeit zu hungern, wenn im arktischen Sommer das Eis schmilzt und damit ihr Jagdrevier schrumpft. Sie drosseln dann ihren Energieverbrauch. Allerdings sind die Einsparmöglichkeiten der Tiere begrenzt, berichten US-Forscher im Fachblatt "Science" (Link: http://dx.doi.org/10.1126/science.aaa8623</w:t>
      </w:r>
      <w:proofErr w:type="gramStart"/>
      <w:r w:rsidRPr="00965618">
        <w:rPr>
          <w:rFonts w:ascii="Times New Roman" w:eastAsia="Times New Roman" w:hAnsi="Times New Roman" w:cs="Times New Roman"/>
          <w:sz w:val="24"/>
          <w:szCs w:val="24"/>
          <w:lang w:eastAsia="de-DE"/>
        </w:rPr>
        <w:t>) .</w:t>
      </w:r>
      <w:proofErr w:type="gramEnd"/>
      <w:r w:rsidRPr="00965618">
        <w:rPr>
          <w:rFonts w:ascii="Times New Roman" w:eastAsia="Times New Roman" w:hAnsi="Times New Roman" w:cs="Times New Roman"/>
          <w:sz w:val="24"/>
          <w:szCs w:val="24"/>
          <w:lang w:eastAsia="de-DE"/>
        </w:rPr>
        <w:t xml:space="preserve"> Wenn infolge des Klimawandels das Eis immer früher schmilzt und sich die sommerlichen Hungerzeiten noch weiter verlängern, sei ihr Überleben gefährdet.</w:t>
      </w: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Default="00965618" w:rsidP="00965618">
      <w:pPr>
        <w:shd w:val="clear" w:color="auto" w:fill="FFFFFF"/>
        <w:ind w:left="150" w:right="150"/>
        <w:rPr>
          <w:rFonts w:ascii="Times New Roman" w:eastAsia="Times New Roman" w:hAnsi="Times New Roman" w:cs="Times New Roman"/>
          <w:sz w:val="24"/>
          <w:szCs w:val="24"/>
          <w:lang w:eastAsia="de-DE"/>
        </w:rPr>
      </w:pPr>
      <w:r w:rsidRPr="00965618">
        <w:rPr>
          <w:rFonts w:ascii="Times New Roman" w:eastAsia="Times New Roman" w:hAnsi="Times New Roman" w:cs="Times New Roman"/>
          <w:sz w:val="24"/>
          <w:szCs w:val="24"/>
          <w:lang w:eastAsia="de-DE"/>
        </w:rPr>
        <w:t>Hauptnahrung der Eisbären sind Robben, die sie vor allem auf dem Eis jagen. Zwischen April und Juli machen sie die meiste Beute, weil dann die Robben ihre Jungen auf dem Eis aufziehen. Ab August sind die Jagdaussichten schlecht, weil die Robben dann ins offene Meer verschwinden und das Eis sich zurückzieht. Einige Eisbären folgen dem Eis, andere bleiben an der Küste.</w:t>
      </w: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Default="00965618" w:rsidP="00965618">
      <w:pPr>
        <w:shd w:val="clear" w:color="auto" w:fill="FFFFFF"/>
        <w:ind w:left="150" w:right="150"/>
        <w:rPr>
          <w:rFonts w:ascii="Times New Roman" w:eastAsia="Times New Roman" w:hAnsi="Times New Roman" w:cs="Times New Roman"/>
          <w:sz w:val="24"/>
          <w:szCs w:val="24"/>
          <w:lang w:eastAsia="de-DE"/>
        </w:rPr>
      </w:pPr>
      <w:r w:rsidRPr="00965618">
        <w:rPr>
          <w:rFonts w:ascii="Times New Roman" w:eastAsia="Times New Roman" w:hAnsi="Times New Roman" w:cs="Times New Roman"/>
          <w:sz w:val="24"/>
          <w:szCs w:val="24"/>
          <w:lang w:eastAsia="de-DE"/>
        </w:rPr>
        <w:t>Bisher hatten manche Forscher vermutet, dass Eisbären während dieser Hungerzeit ähnlich wie in einer Winterruhe ihren Stoffwechsel drastisch herunterfahren und sich nur noch wenig bewegen, um ihre Überlebenschancen zu verbessern. So könnten sie womöglich auch die infolge des Klimawandels längeren Hungerzeiten überstehen.</w:t>
      </w: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Default="00965618">
      <w:pP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br w:type="page"/>
      </w:r>
    </w:p>
    <w:p w:rsidR="00965618" w:rsidRDefault="00965618" w:rsidP="00965618">
      <w:pPr>
        <w:shd w:val="clear" w:color="auto" w:fill="FFFFFF"/>
        <w:ind w:left="150" w:right="150"/>
        <w:outlineLvl w:val="1"/>
        <w:rPr>
          <w:rFonts w:ascii="Times New Roman" w:eastAsia="Times New Roman" w:hAnsi="Times New Roman" w:cs="Times New Roman"/>
          <w:b/>
          <w:bCs/>
          <w:sz w:val="24"/>
          <w:szCs w:val="24"/>
          <w:lang w:eastAsia="de-DE"/>
        </w:rPr>
      </w:pPr>
      <w:r w:rsidRPr="00965618">
        <w:rPr>
          <w:rFonts w:ascii="Times New Roman" w:eastAsia="Times New Roman" w:hAnsi="Times New Roman" w:cs="Times New Roman"/>
          <w:b/>
          <w:bCs/>
          <w:sz w:val="24"/>
          <w:szCs w:val="24"/>
          <w:lang w:eastAsia="de-DE"/>
        </w:rPr>
        <w:lastRenderedPageBreak/>
        <w:t>Eisbären fasten im Sommer</w:t>
      </w:r>
    </w:p>
    <w:p w:rsidR="00965618" w:rsidRPr="00965618" w:rsidRDefault="00965618" w:rsidP="00965618">
      <w:pPr>
        <w:shd w:val="clear" w:color="auto" w:fill="FFFFFF"/>
        <w:ind w:left="150" w:right="150"/>
        <w:outlineLvl w:val="1"/>
        <w:rPr>
          <w:rFonts w:ascii="Times New Roman" w:eastAsia="Times New Roman" w:hAnsi="Times New Roman" w:cs="Times New Roman"/>
          <w:b/>
          <w:bCs/>
          <w:sz w:val="24"/>
          <w:szCs w:val="24"/>
          <w:lang w:eastAsia="de-DE"/>
        </w:rPr>
      </w:pPr>
    </w:p>
    <w:p w:rsidR="00965618" w:rsidRDefault="00965618" w:rsidP="00965618">
      <w:pPr>
        <w:shd w:val="clear" w:color="auto" w:fill="FFFFFF"/>
        <w:ind w:left="150" w:right="150"/>
        <w:rPr>
          <w:rFonts w:ascii="Times New Roman" w:eastAsia="Times New Roman" w:hAnsi="Times New Roman" w:cs="Times New Roman"/>
          <w:sz w:val="24"/>
          <w:szCs w:val="24"/>
          <w:lang w:eastAsia="de-DE"/>
        </w:rPr>
      </w:pPr>
      <w:r w:rsidRPr="00965618">
        <w:rPr>
          <w:rFonts w:ascii="Times New Roman" w:eastAsia="Times New Roman" w:hAnsi="Times New Roman" w:cs="Times New Roman"/>
          <w:sz w:val="24"/>
          <w:szCs w:val="24"/>
          <w:lang w:eastAsia="de-DE"/>
        </w:rPr>
        <w:t xml:space="preserve">Dafür aber fanden die Wissenschaftler um John Whiteman von der University </w:t>
      </w:r>
      <w:proofErr w:type="spellStart"/>
      <w:r w:rsidRPr="00965618">
        <w:rPr>
          <w:rFonts w:ascii="Times New Roman" w:eastAsia="Times New Roman" w:hAnsi="Times New Roman" w:cs="Times New Roman"/>
          <w:sz w:val="24"/>
          <w:szCs w:val="24"/>
          <w:lang w:eastAsia="de-DE"/>
        </w:rPr>
        <w:t>of</w:t>
      </w:r>
      <w:proofErr w:type="spellEnd"/>
      <w:r w:rsidRPr="00965618">
        <w:rPr>
          <w:rFonts w:ascii="Times New Roman" w:eastAsia="Times New Roman" w:hAnsi="Times New Roman" w:cs="Times New Roman"/>
          <w:sz w:val="24"/>
          <w:szCs w:val="24"/>
          <w:lang w:eastAsia="de-DE"/>
        </w:rPr>
        <w:t xml:space="preserve"> Wyoming in </w:t>
      </w:r>
      <w:proofErr w:type="spellStart"/>
      <w:r w:rsidRPr="00965618">
        <w:rPr>
          <w:rFonts w:ascii="Times New Roman" w:eastAsia="Times New Roman" w:hAnsi="Times New Roman" w:cs="Times New Roman"/>
          <w:sz w:val="24"/>
          <w:szCs w:val="24"/>
          <w:lang w:eastAsia="de-DE"/>
        </w:rPr>
        <w:t>Laramie</w:t>
      </w:r>
      <w:proofErr w:type="spellEnd"/>
      <w:r w:rsidRPr="00965618">
        <w:rPr>
          <w:rFonts w:ascii="Times New Roman" w:eastAsia="Times New Roman" w:hAnsi="Times New Roman" w:cs="Times New Roman"/>
          <w:sz w:val="24"/>
          <w:szCs w:val="24"/>
          <w:lang w:eastAsia="de-DE"/>
        </w:rPr>
        <w:t xml:space="preserve"> keine überzeugenden Hinweise. Sie hatten mehr als zwei Dutzend Eisbären in der Beaufort </w:t>
      </w:r>
      <w:proofErr w:type="spellStart"/>
      <w:r w:rsidRPr="00965618">
        <w:rPr>
          <w:rFonts w:ascii="Times New Roman" w:eastAsia="Times New Roman" w:hAnsi="Times New Roman" w:cs="Times New Roman"/>
          <w:sz w:val="24"/>
          <w:szCs w:val="24"/>
          <w:lang w:eastAsia="de-DE"/>
        </w:rPr>
        <w:t>Sea</w:t>
      </w:r>
      <w:proofErr w:type="spellEnd"/>
      <w:r w:rsidRPr="00965618">
        <w:rPr>
          <w:rFonts w:ascii="Times New Roman" w:eastAsia="Times New Roman" w:hAnsi="Times New Roman" w:cs="Times New Roman"/>
          <w:sz w:val="24"/>
          <w:szCs w:val="24"/>
          <w:lang w:eastAsia="de-DE"/>
        </w:rPr>
        <w:t xml:space="preserve"> mit Daten-Loggern ausgestattet. Diese zeichneten Körpertemperatur und Aktivität der einzelnen Tiere auf. Beide Werte deuteten darauf hin, dass die Bären im Sommer fasteten. Hinweise auf eine Winterruhe-ähnliche Stoffwechselanpassung fanden die Forscher nicht.</w:t>
      </w: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Default="00965618" w:rsidP="00965618">
      <w:pPr>
        <w:shd w:val="clear" w:color="auto" w:fill="FFFFFF"/>
        <w:ind w:left="150" w:right="150"/>
        <w:rPr>
          <w:rFonts w:ascii="Times New Roman" w:eastAsia="Times New Roman" w:hAnsi="Times New Roman" w:cs="Times New Roman"/>
          <w:sz w:val="24"/>
          <w:szCs w:val="24"/>
          <w:lang w:eastAsia="de-DE"/>
        </w:rPr>
      </w:pPr>
      <w:r w:rsidRPr="00965618">
        <w:rPr>
          <w:rFonts w:ascii="Times New Roman" w:eastAsia="Times New Roman" w:hAnsi="Times New Roman" w:cs="Times New Roman"/>
          <w:sz w:val="24"/>
          <w:szCs w:val="24"/>
          <w:lang w:eastAsia="de-DE"/>
        </w:rPr>
        <w:t xml:space="preserve">Allerdings stellten sie fest, dass die Eisbären (Link: http://www.welt.de/142492483) ihre Körpertemperatur in verschiedenen Körperregionen unabhängig voneinander regulieren können. Wenn sie längere Zeit im kalten Wasser schwimmen, kühlen sie ihre äußeren Gewebe ab, um die Wärme im Körperinneren zu halten, berichten die Wissenschaftler. "Diese regionale </w:t>
      </w:r>
      <w:proofErr w:type="spellStart"/>
      <w:r w:rsidRPr="00965618">
        <w:rPr>
          <w:rFonts w:ascii="Times New Roman" w:eastAsia="Times New Roman" w:hAnsi="Times New Roman" w:cs="Times New Roman"/>
          <w:sz w:val="24"/>
          <w:szCs w:val="24"/>
          <w:lang w:eastAsia="de-DE"/>
        </w:rPr>
        <w:t>Heterothermie</w:t>
      </w:r>
      <w:proofErr w:type="spellEnd"/>
      <w:r w:rsidRPr="00965618">
        <w:rPr>
          <w:rFonts w:ascii="Times New Roman" w:eastAsia="Times New Roman" w:hAnsi="Times New Roman" w:cs="Times New Roman"/>
          <w:sz w:val="24"/>
          <w:szCs w:val="24"/>
          <w:lang w:eastAsia="de-DE"/>
        </w:rPr>
        <w:t xml:space="preserve"> könnte eine Anpassung an das Langstrecken-Schwimmen sein, obwohl ihre Grenzen bisher unbekannt sind", schreiben die Forscher. Sie berichten von einer </w:t>
      </w:r>
      <w:proofErr w:type="spellStart"/>
      <w:r w:rsidRPr="00965618">
        <w:rPr>
          <w:rFonts w:ascii="Times New Roman" w:eastAsia="Times New Roman" w:hAnsi="Times New Roman" w:cs="Times New Roman"/>
          <w:sz w:val="24"/>
          <w:szCs w:val="24"/>
          <w:lang w:eastAsia="de-DE"/>
        </w:rPr>
        <w:t>Eisbärin</w:t>
      </w:r>
      <w:proofErr w:type="spellEnd"/>
      <w:r w:rsidRPr="00965618">
        <w:rPr>
          <w:rFonts w:ascii="Times New Roman" w:eastAsia="Times New Roman" w:hAnsi="Times New Roman" w:cs="Times New Roman"/>
          <w:sz w:val="24"/>
          <w:szCs w:val="24"/>
          <w:lang w:eastAsia="de-DE"/>
        </w:rPr>
        <w:t xml:space="preserve">, die neun Tage durchgeschwommen sei. Allerdings habe sie dabei 22 Prozent ihrer </w:t>
      </w:r>
      <w:proofErr w:type="spellStart"/>
      <w:r w:rsidRPr="00965618">
        <w:rPr>
          <w:rFonts w:ascii="Times New Roman" w:eastAsia="Times New Roman" w:hAnsi="Times New Roman" w:cs="Times New Roman"/>
          <w:sz w:val="24"/>
          <w:szCs w:val="24"/>
          <w:lang w:eastAsia="de-DE"/>
        </w:rPr>
        <w:t>Körpermasse</w:t>
      </w:r>
      <w:proofErr w:type="spellEnd"/>
      <w:r w:rsidRPr="00965618">
        <w:rPr>
          <w:rFonts w:ascii="Times New Roman" w:eastAsia="Times New Roman" w:hAnsi="Times New Roman" w:cs="Times New Roman"/>
          <w:sz w:val="24"/>
          <w:szCs w:val="24"/>
          <w:lang w:eastAsia="de-DE"/>
        </w:rPr>
        <w:t xml:space="preserve"> – und ihr Jungtier – eingebüßt.</w:t>
      </w: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Default="00965618" w:rsidP="00965618">
      <w:pPr>
        <w:shd w:val="clear" w:color="auto" w:fill="FFFFFF"/>
        <w:ind w:left="150" w:right="150"/>
        <w:rPr>
          <w:rFonts w:ascii="Times New Roman" w:eastAsia="Times New Roman" w:hAnsi="Times New Roman" w:cs="Times New Roman"/>
          <w:sz w:val="24"/>
          <w:szCs w:val="24"/>
          <w:lang w:eastAsia="de-DE"/>
        </w:rPr>
      </w:pPr>
      <w:r w:rsidRPr="00965618">
        <w:rPr>
          <w:rFonts w:ascii="Times New Roman" w:eastAsia="Times New Roman" w:hAnsi="Times New Roman" w:cs="Times New Roman"/>
          <w:sz w:val="24"/>
          <w:szCs w:val="24"/>
          <w:lang w:eastAsia="de-DE"/>
        </w:rPr>
        <w:t>Die Ergebnisse zeigen, dass Eisbären vermutlich nicht in der Lage sind, einen Verfall ihrer körperlichen Verfassung zu verhindern, wenn das Meereis weiter schwindet und die eisfreie Zeit länger wird, fassen die Wissenschaftler zusammen.</w:t>
      </w:r>
    </w:p>
    <w:p w:rsidR="00965618" w:rsidRPr="00965618" w:rsidRDefault="00965618" w:rsidP="00965618">
      <w:pPr>
        <w:shd w:val="clear" w:color="auto" w:fill="FFFFFF"/>
        <w:ind w:left="150" w:right="150"/>
        <w:rPr>
          <w:rFonts w:ascii="Times New Roman" w:eastAsia="Times New Roman" w:hAnsi="Times New Roman" w:cs="Times New Roman"/>
          <w:sz w:val="24"/>
          <w:szCs w:val="24"/>
          <w:lang w:eastAsia="de-DE"/>
        </w:rPr>
      </w:pPr>
    </w:p>
    <w:p w:rsidR="00965618" w:rsidRPr="00965618" w:rsidRDefault="00965618" w:rsidP="00965618">
      <w:pPr>
        <w:shd w:val="clear" w:color="auto" w:fill="FFFFFF"/>
        <w:ind w:left="0" w:right="0"/>
        <w:rPr>
          <w:rFonts w:ascii="Times New Roman" w:eastAsia="Times New Roman" w:hAnsi="Times New Roman" w:cs="Times New Roman"/>
          <w:sz w:val="24"/>
          <w:szCs w:val="24"/>
          <w:lang w:eastAsia="de-DE"/>
        </w:rPr>
      </w:pPr>
      <w:r w:rsidRPr="00965618">
        <w:rPr>
          <w:rFonts w:ascii="Times New Roman" w:eastAsia="Times New Roman" w:hAnsi="Times New Roman" w:cs="Times New Roman"/>
          <w:sz w:val="24"/>
          <w:szCs w:val="24"/>
          <w:lang w:eastAsia="de-DE"/>
        </w:rPr>
        <w:t>© WeltN24 GmbH 2015. Alle Rechte vorbehalten</w:t>
      </w:r>
    </w:p>
    <w:p w:rsidR="00965618" w:rsidRPr="00965618" w:rsidRDefault="00965618" w:rsidP="00965618">
      <w:pPr>
        <w:shd w:val="clear" w:color="auto" w:fill="FFFFFF"/>
        <w:ind w:left="0" w:right="0"/>
        <w:jc w:val="center"/>
        <w:rPr>
          <w:rFonts w:ascii="Times New Roman" w:eastAsia="Times New Roman" w:hAnsi="Times New Roman" w:cs="Times New Roman"/>
          <w:sz w:val="24"/>
          <w:szCs w:val="24"/>
          <w:lang w:eastAsia="de-DE"/>
        </w:rPr>
      </w:pPr>
    </w:p>
    <w:p w:rsidR="00965618" w:rsidRPr="00965618" w:rsidRDefault="00965618" w:rsidP="00965618">
      <w:pPr>
        <w:ind w:left="0" w:right="0"/>
        <w:rPr>
          <w:rFonts w:ascii="Times New Roman" w:eastAsia="Times New Roman" w:hAnsi="Times New Roman" w:cs="Times New Roman"/>
          <w:sz w:val="24"/>
          <w:szCs w:val="24"/>
          <w:lang w:eastAsia="de-DE"/>
        </w:rPr>
      </w:pPr>
      <w:r w:rsidRPr="00965618">
        <w:rPr>
          <w:rFonts w:ascii="Times New Roman" w:eastAsia="Times New Roman" w:hAnsi="Times New Roman" w:cs="Times New Roman"/>
          <w:noProof/>
          <w:sz w:val="24"/>
          <w:szCs w:val="24"/>
          <w:lang w:eastAsia="de-DE"/>
        </w:rPr>
        <w:drawing>
          <wp:inline distT="0" distB="0" distL="0" distR="0">
            <wp:extent cx="9525" cy="9525"/>
            <wp:effectExtent l="0" t="0" r="0" b="0"/>
            <wp:docPr id="3" name="Kép 3" descr="http://pixel.mathtag.com/event/img?mt_id=523764&amp;mt_adid=127209&amp;v1=&amp;v2=&amp;v3=&amp;s1=&amp;s2=&am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xel.mathtag.com/event/img?mt_id=523764&amp;mt_adid=127209&amp;v1=&amp;v2=&amp;v3=&amp;s1=&amp;s2=&amp;s3="/>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F68D4" w:rsidRPr="00965618" w:rsidRDefault="00965618" w:rsidP="00965618">
      <w:pPr>
        <w:rPr>
          <w:rFonts w:ascii="Times New Roman" w:hAnsi="Times New Roman" w:cs="Times New Roman"/>
          <w:sz w:val="24"/>
          <w:szCs w:val="24"/>
        </w:rPr>
      </w:pPr>
    </w:p>
    <w:sectPr w:rsidR="001F68D4" w:rsidRPr="00965618" w:rsidSect="00965618">
      <w:footerReference w:type="default" r:id="rId11"/>
      <w:pgSz w:w="11906" w:h="16838"/>
      <w:pgMar w:top="1134" w:right="1134" w:bottom="1134" w:left="113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618" w:rsidRDefault="00965618" w:rsidP="00965618">
      <w:r>
        <w:separator/>
      </w:r>
    </w:p>
  </w:endnote>
  <w:endnote w:type="continuationSeparator" w:id="1">
    <w:p w:rsidR="00965618" w:rsidRDefault="00965618" w:rsidP="009656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7499391"/>
      <w:docPartObj>
        <w:docPartGallery w:val="Page Numbers (Bottom of Page)"/>
        <w:docPartUnique/>
      </w:docPartObj>
    </w:sdtPr>
    <w:sdtContent>
      <w:sdt>
        <w:sdtPr>
          <w:rPr>
            <w:rFonts w:ascii="Times New Roman" w:hAnsi="Times New Roman" w:cs="Times New Roman"/>
          </w:rPr>
          <w:id w:val="1431489341"/>
          <w:docPartObj>
            <w:docPartGallery w:val="Page Numbers (Top of Page)"/>
            <w:docPartUnique/>
          </w:docPartObj>
        </w:sdtPr>
        <w:sdtContent>
          <w:p w:rsidR="00965618" w:rsidRPr="00965618" w:rsidRDefault="00965618">
            <w:pPr>
              <w:pStyle w:val="llb"/>
              <w:jc w:val="right"/>
              <w:rPr>
                <w:rFonts w:ascii="Times New Roman" w:hAnsi="Times New Roman" w:cs="Times New Roman"/>
              </w:rPr>
            </w:pPr>
            <w:proofErr w:type="spellStart"/>
            <w:r w:rsidRPr="00965618">
              <w:rPr>
                <w:rFonts w:ascii="Times New Roman" w:hAnsi="Times New Roman" w:cs="Times New Roman"/>
              </w:rPr>
              <w:t>Oldal</w:t>
            </w:r>
            <w:proofErr w:type="spellEnd"/>
            <w:r w:rsidRPr="00965618">
              <w:rPr>
                <w:rFonts w:ascii="Times New Roman" w:hAnsi="Times New Roman" w:cs="Times New Roman"/>
              </w:rPr>
              <w:t xml:space="preserve">: </w:t>
            </w:r>
            <w:r w:rsidRPr="00965618">
              <w:rPr>
                <w:rFonts w:ascii="Times New Roman" w:hAnsi="Times New Roman" w:cs="Times New Roman"/>
              </w:rPr>
              <w:fldChar w:fldCharType="begin"/>
            </w:r>
            <w:r w:rsidRPr="00965618">
              <w:rPr>
                <w:rFonts w:ascii="Times New Roman" w:hAnsi="Times New Roman" w:cs="Times New Roman"/>
              </w:rPr>
              <w:instrText>PAGE</w:instrText>
            </w:r>
            <w:r w:rsidRPr="00965618">
              <w:rPr>
                <w:rFonts w:ascii="Times New Roman" w:hAnsi="Times New Roman" w:cs="Times New Roman"/>
              </w:rPr>
              <w:fldChar w:fldCharType="separate"/>
            </w:r>
            <w:r>
              <w:rPr>
                <w:rFonts w:ascii="Times New Roman" w:hAnsi="Times New Roman" w:cs="Times New Roman"/>
                <w:noProof/>
              </w:rPr>
              <w:t>1</w:t>
            </w:r>
            <w:r w:rsidRPr="00965618">
              <w:rPr>
                <w:rFonts w:ascii="Times New Roman" w:hAnsi="Times New Roman" w:cs="Times New Roman"/>
              </w:rPr>
              <w:fldChar w:fldCharType="end"/>
            </w:r>
            <w:r w:rsidRPr="00965618">
              <w:rPr>
                <w:rFonts w:ascii="Times New Roman" w:hAnsi="Times New Roman" w:cs="Times New Roman"/>
              </w:rPr>
              <w:t xml:space="preserve"> / </w:t>
            </w:r>
            <w:r w:rsidRPr="00965618">
              <w:rPr>
                <w:rFonts w:ascii="Times New Roman" w:hAnsi="Times New Roman" w:cs="Times New Roman"/>
              </w:rPr>
              <w:fldChar w:fldCharType="begin"/>
            </w:r>
            <w:r w:rsidRPr="00965618">
              <w:rPr>
                <w:rFonts w:ascii="Times New Roman" w:hAnsi="Times New Roman" w:cs="Times New Roman"/>
              </w:rPr>
              <w:instrText>NUMPAGES</w:instrText>
            </w:r>
            <w:r w:rsidRPr="00965618">
              <w:rPr>
                <w:rFonts w:ascii="Times New Roman" w:hAnsi="Times New Roman" w:cs="Times New Roman"/>
              </w:rPr>
              <w:fldChar w:fldCharType="separate"/>
            </w:r>
            <w:r>
              <w:rPr>
                <w:rFonts w:ascii="Times New Roman" w:hAnsi="Times New Roman" w:cs="Times New Roman"/>
                <w:noProof/>
              </w:rPr>
              <w:t>2</w:t>
            </w:r>
            <w:r w:rsidRPr="00965618">
              <w:rPr>
                <w:rFonts w:ascii="Times New Roman" w:hAnsi="Times New Roman" w:cs="Times New Roman"/>
              </w:rPr>
              <w:fldChar w:fldCharType="end"/>
            </w:r>
          </w:p>
        </w:sdtContent>
      </w:sdt>
    </w:sdtContent>
  </w:sdt>
  <w:p w:rsidR="00965618" w:rsidRDefault="0096561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618" w:rsidRDefault="00965618" w:rsidP="00965618">
      <w:r>
        <w:separator/>
      </w:r>
    </w:p>
  </w:footnote>
  <w:footnote w:type="continuationSeparator" w:id="1">
    <w:p w:rsidR="00965618" w:rsidRDefault="00965618" w:rsidP="00965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2B6E"/>
    <w:multiLevelType w:val="multilevel"/>
    <w:tmpl w:val="F1DE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65618"/>
    <w:rsid w:val="005137AE"/>
    <w:rsid w:val="00965618"/>
    <w:rsid w:val="00987F2F"/>
    <w:rsid w:val="009F13E4"/>
    <w:rsid w:val="00A44AA9"/>
    <w:rsid w:val="00D00C9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37AE"/>
  </w:style>
  <w:style w:type="paragraph" w:styleId="Cmsor1">
    <w:name w:val="heading 1"/>
    <w:basedOn w:val="Norml"/>
    <w:link w:val="Cmsor1Char"/>
    <w:uiPriority w:val="9"/>
    <w:qFormat/>
    <w:rsid w:val="00965618"/>
    <w:pPr>
      <w:spacing w:before="100" w:beforeAutospacing="1" w:after="100" w:afterAutospacing="1"/>
      <w:ind w:left="0" w:right="0"/>
      <w:outlineLvl w:val="0"/>
    </w:pPr>
    <w:rPr>
      <w:rFonts w:ascii="Times New Roman" w:eastAsia="Times New Roman" w:hAnsi="Times New Roman" w:cs="Times New Roman"/>
      <w:b/>
      <w:bCs/>
      <w:kern w:val="36"/>
      <w:sz w:val="48"/>
      <w:szCs w:val="48"/>
      <w:lang w:eastAsia="de-DE"/>
    </w:rPr>
  </w:style>
  <w:style w:type="paragraph" w:styleId="Cmsor2">
    <w:name w:val="heading 2"/>
    <w:basedOn w:val="Norml"/>
    <w:link w:val="Cmsor2Char"/>
    <w:uiPriority w:val="9"/>
    <w:qFormat/>
    <w:rsid w:val="00965618"/>
    <w:pPr>
      <w:spacing w:before="100" w:beforeAutospacing="1" w:after="100" w:afterAutospacing="1"/>
      <w:ind w:left="0" w:right="0"/>
      <w:outlineLvl w:val="1"/>
    </w:pPr>
    <w:rPr>
      <w:rFonts w:ascii="Times New Roman" w:eastAsia="Times New Roman" w:hAnsi="Times New Roman" w:cs="Times New Roman"/>
      <w:b/>
      <w:bCs/>
      <w:sz w:val="36"/>
      <w:szCs w:val="36"/>
      <w:lang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65618"/>
    <w:rPr>
      <w:rFonts w:ascii="Times New Roman" w:eastAsia="Times New Roman" w:hAnsi="Times New Roman" w:cs="Times New Roman"/>
      <w:b/>
      <w:bCs/>
      <w:kern w:val="36"/>
      <w:sz w:val="48"/>
      <w:szCs w:val="48"/>
      <w:lang w:eastAsia="de-DE"/>
    </w:rPr>
  </w:style>
  <w:style w:type="character" w:customStyle="1" w:styleId="Cmsor2Char">
    <w:name w:val="Címsor 2 Char"/>
    <w:basedOn w:val="Bekezdsalapbettpusa"/>
    <w:link w:val="Cmsor2"/>
    <w:uiPriority w:val="9"/>
    <w:rsid w:val="00965618"/>
    <w:rPr>
      <w:rFonts w:ascii="Times New Roman" w:eastAsia="Times New Roman" w:hAnsi="Times New Roman" w:cs="Times New Roman"/>
      <w:b/>
      <w:bCs/>
      <w:sz w:val="36"/>
      <w:szCs w:val="36"/>
      <w:lang w:eastAsia="de-DE"/>
    </w:rPr>
  </w:style>
  <w:style w:type="character" w:customStyle="1" w:styleId="apple-converted-space">
    <w:name w:val="apple-converted-space"/>
    <w:basedOn w:val="Bekezdsalapbettpusa"/>
    <w:rsid w:val="00965618"/>
  </w:style>
  <w:style w:type="character" w:styleId="Hiperhivatkozs">
    <w:name w:val="Hyperlink"/>
    <w:basedOn w:val="Bekezdsalapbettpusa"/>
    <w:uiPriority w:val="99"/>
    <w:semiHidden/>
    <w:unhideWhenUsed/>
    <w:rsid w:val="00965618"/>
    <w:rPr>
      <w:color w:val="0000FF"/>
      <w:u w:val="single"/>
    </w:rPr>
  </w:style>
  <w:style w:type="paragraph" w:styleId="NormlWeb">
    <w:name w:val="Normal (Web)"/>
    <w:basedOn w:val="Norml"/>
    <w:uiPriority w:val="99"/>
    <w:semiHidden/>
    <w:unhideWhenUsed/>
    <w:rsid w:val="00965618"/>
    <w:pPr>
      <w:spacing w:before="100" w:beforeAutospacing="1" w:after="100" w:afterAutospacing="1"/>
      <w:ind w:left="0" w:right="0"/>
    </w:pPr>
    <w:rPr>
      <w:rFonts w:ascii="Times New Roman" w:eastAsia="Times New Roman" w:hAnsi="Times New Roman" w:cs="Times New Roman"/>
      <w:sz w:val="24"/>
      <w:szCs w:val="24"/>
      <w:lang w:eastAsia="de-DE"/>
    </w:rPr>
  </w:style>
  <w:style w:type="character" w:customStyle="1" w:styleId="ourl">
    <w:name w:val="ourl"/>
    <w:basedOn w:val="Bekezdsalapbettpusa"/>
    <w:rsid w:val="00965618"/>
  </w:style>
  <w:style w:type="character" w:customStyle="1" w:styleId="topline">
    <w:name w:val="topline"/>
    <w:basedOn w:val="Bekezdsalapbettpusa"/>
    <w:rsid w:val="00965618"/>
  </w:style>
  <w:style w:type="character" w:customStyle="1" w:styleId="artauthor">
    <w:name w:val="artauthor"/>
    <w:basedOn w:val="Bekezdsalapbettpusa"/>
    <w:rsid w:val="00965618"/>
  </w:style>
  <w:style w:type="paragraph" w:customStyle="1" w:styleId="text">
    <w:name w:val="text"/>
    <w:basedOn w:val="Norml"/>
    <w:rsid w:val="00965618"/>
    <w:pPr>
      <w:spacing w:before="100" w:beforeAutospacing="1" w:after="100" w:afterAutospacing="1"/>
      <w:ind w:left="0" w:right="0"/>
    </w:pPr>
    <w:rPr>
      <w:rFonts w:ascii="Times New Roman" w:eastAsia="Times New Roman" w:hAnsi="Times New Roman" w:cs="Times New Roman"/>
      <w:sz w:val="24"/>
      <w:szCs w:val="24"/>
      <w:lang w:eastAsia="de-DE"/>
    </w:rPr>
  </w:style>
  <w:style w:type="character" w:customStyle="1" w:styleId="url">
    <w:name w:val="url"/>
    <w:basedOn w:val="Bekezdsalapbettpusa"/>
    <w:rsid w:val="00965618"/>
  </w:style>
  <w:style w:type="paragraph" w:styleId="Buborkszveg">
    <w:name w:val="Balloon Text"/>
    <w:basedOn w:val="Norml"/>
    <w:link w:val="BuborkszvegChar"/>
    <w:uiPriority w:val="99"/>
    <w:semiHidden/>
    <w:unhideWhenUsed/>
    <w:rsid w:val="00965618"/>
    <w:rPr>
      <w:rFonts w:ascii="Tahoma" w:hAnsi="Tahoma" w:cs="Tahoma"/>
      <w:sz w:val="16"/>
      <w:szCs w:val="16"/>
    </w:rPr>
  </w:style>
  <w:style w:type="character" w:customStyle="1" w:styleId="BuborkszvegChar">
    <w:name w:val="Buborékszöveg Char"/>
    <w:basedOn w:val="Bekezdsalapbettpusa"/>
    <w:link w:val="Buborkszveg"/>
    <w:uiPriority w:val="99"/>
    <w:semiHidden/>
    <w:rsid w:val="00965618"/>
    <w:rPr>
      <w:rFonts w:ascii="Tahoma" w:hAnsi="Tahoma" w:cs="Tahoma"/>
      <w:sz w:val="16"/>
      <w:szCs w:val="16"/>
    </w:rPr>
  </w:style>
  <w:style w:type="character" w:customStyle="1" w:styleId="credit">
    <w:name w:val="credit"/>
    <w:basedOn w:val="Bekezdsalapbettpusa"/>
    <w:rsid w:val="00965618"/>
  </w:style>
  <w:style w:type="character" w:customStyle="1" w:styleId="caption">
    <w:name w:val="caption"/>
    <w:basedOn w:val="Bekezdsalapbettpusa"/>
    <w:rsid w:val="00965618"/>
  </w:style>
  <w:style w:type="paragraph" w:styleId="lfej">
    <w:name w:val="header"/>
    <w:basedOn w:val="Norml"/>
    <w:link w:val="lfejChar"/>
    <w:uiPriority w:val="99"/>
    <w:semiHidden/>
    <w:unhideWhenUsed/>
    <w:rsid w:val="00965618"/>
    <w:pPr>
      <w:tabs>
        <w:tab w:val="center" w:pos="4536"/>
        <w:tab w:val="right" w:pos="9072"/>
      </w:tabs>
    </w:pPr>
  </w:style>
  <w:style w:type="character" w:customStyle="1" w:styleId="lfejChar">
    <w:name w:val="Élőfej Char"/>
    <w:basedOn w:val="Bekezdsalapbettpusa"/>
    <w:link w:val="lfej"/>
    <w:uiPriority w:val="99"/>
    <w:semiHidden/>
    <w:rsid w:val="00965618"/>
  </w:style>
  <w:style w:type="paragraph" w:styleId="llb">
    <w:name w:val="footer"/>
    <w:basedOn w:val="Norml"/>
    <w:link w:val="llbChar"/>
    <w:uiPriority w:val="99"/>
    <w:unhideWhenUsed/>
    <w:rsid w:val="00965618"/>
    <w:pPr>
      <w:tabs>
        <w:tab w:val="center" w:pos="4536"/>
        <w:tab w:val="right" w:pos="9072"/>
      </w:tabs>
    </w:pPr>
  </w:style>
  <w:style w:type="character" w:customStyle="1" w:styleId="llbChar">
    <w:name w:val="Élőláb Char"/>
    <w:basedOn w:val="Bekezdsalapbettpusa"/>
    <w:link w:val="llb"/>
    <w:uiPriority w:val="99"/>
    <w:rsid w:val="00965618"/>
  </w:style>
</w:styles>
</file>

<file path=word/webSettings.xml><?xml version="1.0" encoding="utf-8"?>
<w:webSettings xmlns:r="http://schemas.openxmlformats.org/officeDocument/2006/relationships" xmlns:w="http://schemas.openxmlformats.org/wordprocessingml/2006/main">
  <w:divs>
    <w:div w:id="521824387">
      <w:bodyDiv w:val="1"/>
      <w:marLeft w:val="0"/>
      <w:marRight w:val="0"/>
      <w:marTop w:val="0"/>
      <w:marBottom w:val="0"/>
      <w:divBdr>
        <w:top w:val="none" w:sz="0" w:space="0" w:color="auto"/>
        <w:left w:val="none" w:sz="0" w:space="0" w:color="auto"/>
        <w:bottom w:val="none" w:sz="0" w:space="0" w:color="auto"/>
        <w:right w:val="none" w:sz="0" w:space="0" w:color="auto"/>
      </w:divBdr>
      <w:divsChild>
        <w:div w:id="893346132">
          <w:marLeft w:val="0"/>
          <w:marRight w:val="0"/>
          <w:marTop w:val="0"/>
          <w:marBottom w:val="750"/>
          <w:divBdr>
            <w:top w:val="none" w:sz="0" w:space="0" w:color="auto"/>
            <w:left w:val="none" w:sz="0" w:space="0" w:color="auto"/>
            <w:bottom w:val="none" w:sz="0" w:space="0" w:color="auto"/>
            <w:right w:val="none" w:sz="0" w:space="0" w:color="auto"/>
          </w:divBdr>
          <w:divsChild>
            <w:div w:id="977996148">
              <w:marLeft w:val="0"/>
              <w:marRight w:val="0"/>
              <w:marTop w:val="100"/>
              <w:marBottom w:val="100"/>
              <w:divBdr>
                <w:top w:val="none" w:sz="0" w:space="0" w:color="auto"/>
                <w:left w:val="none" w:sz="0" w:space="0" w:color="auto"/>
                <w:bottom w:val="none" w:sz="0" w:space="0" w:color="auto"/>
                <w:right w:val="none" w:sz="0" w:space="0" w:color="auto"/>
              </w:divBdr>
            </w:div>
          </w:divsChild>
        </w:div>
        <w:div w:id="134421777">
          <w:marLeft w:val="0"/>
          <w:marRight w:val="0"/>
          <w:marTop w:val="0"/>
          <w:marBottom w:val="0"/>
          <w:divBdr>
            <w:top w:val="single" w:sz="6" w:space="0" w:color="C6CBCE"/>
            <w:left w:val="single" w:sz="6" w:space="0" w:color="C6CBCE"/>
            <w:bottom w:val="single" w:sz="6" w:space="0" w:color="C6CBCE"/>
            <w:right w:val="single" w:sz="6" w:space="0" w:color="C6CBCE"/>
          </w:divBdr>
          <w:divsChild>
            <w:div w:id="85730580">
              <w:marLeft w:val="0"/>
              <w:marRight w:val="0"/>
              <w:marTop w:val="0"/>
              <w:marBottom w:val="450"/>
              <w:divBdr>
                <w:top w:val="none" w:sz="0" w:space="0" w:color="auto"/>
                <w:left w:val="none" w:sz="0" w:space="0" w:color="auto"/>
                <w:bottom w:val="none" w:sz="0" w:space="0" w:color="auto"/>
                <w:right w:val="none" w:sz="0" w:space="0" w:color="auto"/>
              </w:divBdr>
              <w:divsChild>
                <w:div w:id="846411191">
                  <w:marLeft w:val="0"/>
                  <w:marRight w:val="0"/>
                  <w:marTop w:val="0"/>
                  <w:marBottom w:val="750"/>
                  <w:divBdr>
                    <w:top w:val="none" w:sz="0" w:space="0" w:color="auto"/>
                    <w:left w:val="none" w:sz="0" w:space="0" w:color="auto"/>
                    <w:bottom w:val="single" w:sz="6" w:space="0" w:color="A7AFB4"/>
                    <w:right w:val="none" w:sz="0" w:space="0" w:color="auto"/>
                  </w:divBdr>
                  <w:divsChild>
                    <w:div w:id="121923402">
                      <w:marLeft w:val="150"/>
                      <w:marRight w:val="150"/>
                      <w:marTop w:val="0"/>
                      <w:marBottom w:val="300"/>
                      <w:divBdr>
                        <w:top w:val="none" w:sz="0" w:space="0" w:color="auto"/>
                        <w:left w:val="none" w:sz="0" w:space="0" w:color="auto"/>
                        <w:bottom w:val="none" w:sz="0" w:space="0" w:color="auto"/>
                        <w:right w:val="none" w:sz="0" w:space="0" w:color="auto"/>
                      </w:divBdr>
                    </w:div>
                    <w:div w:id="1003557090">
                      <w:marLeft w:val="0"/>
                      <w:marRight w:val="0"/>
                      <w:marTop w:val="0"/>
                      <w:marBottom w:val="300"/>
                      <w:divBdr>
                        <w:top w:val="none" w:sz="0" w:space="0" w:color="auto"/>
                        <w:left w:val="none" w:sz="0" w:space="0" w:color="auto"/>
                        <w:bottom w:val="none" w:sz="0" w:space="0" w:color="auto"/>
                        <w:right w:val="none" w:sz="0" w:space="0" w:color="auto"/>
                      </w:divBdr>
                      <w:divsChild>
                        <w:div w:id="1310328581">
                          <w:marLeft w:val="0"/>
                          <w:marRight w:val="0"/>
                          <w:marTop w:val="0"/>
                          <w:marBottom w:val="0"/>
                          <w:divBdr>
                            <w:top w:val="none" w:sz="0" w:space="0" w:color="auto"/>
                            <w:left w:val="none" w:sz="0" w:space="0" w:color="auto"/>
                            <w:bottom w:val="none" w:sz="0" w:space="0" w:color="auto"/>
                            <w:right w:val="none" w:sz="0" w:space="0" w:color="auto"/>
                          </w:divBdr>
                        </w:div>
                        <w:div w:id="1152910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874232">
                  <w:marLeft w:val="0"/>
                  <w:marRight w:val="0"/>
                  <w:marTop w:val="0"/>
                  <w:marBottom w:val="0"/>
                  <w:divBdr>
                    <w:top w:val="none" w:sz="0" w:space="0" w:color="auto"/>
                    <w:left w:val="none" w:sz="0" w:space="30" w:color="auto"/>
                    <w:bottom w:val="single" w:sz="6" w:space="0" w:color="A7AFB4"/>
                    <w:right w:val="none" w:sz="0" w:space="30" w:color="auto"/>
                  </w:divBdr>
                  <w:divsChild>
                    <w:div w:id="263879319">
                      <w:marLeft w:val="0"/>
                      <w:marRight w:val="0"/>
                      <w:marTop w:val="0"/>
                      <w:marBottom w:val="0"/>
                      <w:divBdr>
                        <w:top w:val="none" w:sz="0" w:space="0" w:color="auto"/>
                        <w:left w:val="none" w:sz="0" w:space="0" w:color="auto"/>
                        <w:bottom w:val="none" w:sz="0" w:space="0" w:color="auto"/>
                        <w:right w:val="none" w:sz="0" w:space="0" w:color="auto"/>
                      </w:divBdr>
                      <w:divsChild>
                        <w:div w:id="1128354345">
                          <w:marLeft w:val="0"/>
                          <w:marRight w:val="0"/>
                          <w:marTop w:val="0"/>
                          <w:marBottom w:val="0"/>
                          <w:divBdr>
                            <w:top w:val="none" w:sz="0" w:space="0" w:color="auto"/>
                            <w:left w:val="none" w:sz="0" w:space="0" w:color="auto"/>
                            <w:bottom w:val="none" w:sz="0" w:space="0" w:color="auto"/>
                            <w:right w:val="none" w:sz="0" w:space="0" w:color="auto"/>
                          </w:divBdr>
                          <w:divsChild>
                            <w:div w:id="987169664">
                              <w:marLeft w:val="0"/>
                              <w:marRight w:val="0"/>
                              <w:marTop w:val="0"/>
                              <w:marBottom w:val="0"/>
                              <w:divBdr>
                                <w:top w:val="none" w:sz="0" w:space="0" w:color="auto"/>
                                <w:left w:val="none" w:sz="0" w:space="0" w:color="auto"/>
                                <w:bottom w:val="none" w:sz="0" w:space="0" w:color="auto"/>
                                <w:right w:val="none" w:sz="0" w:space="0" w:color="auto"/>
                              </w:divBdr>
                              <w:divsChild>
                                <w:div w:id="1259633737">
                                  <w:marLeft w:val="150"/>
                                  <w:marRight w:val="150"/>
                                  <w:marTop w:val="0"/>
                                  <w:marBottom w:val="0"/>
                                  <w:divBdr>
                                    <w:top w:val="none" w:sz="0" w:space="0" w:color="auto"/>
                                    <w:left w:val="none" w:sz="0" w:space="0" w:color="auto"/>
                                    <w:bottom w:val="none" w:sz="0" w:space="0" w:color="auto"/>
                                    <w:right w:val="none" w:sz="0" w:space="0" w:color="auto"/>
                                  </w:divBdr>
                                  <w:divsChild>
                                    <w:div w:id="874655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0195534">
                  <w:marLeft w:val="0"/>
                  <w:marRight w:val="0"/>
                  <w:marTop w:val="0"/>
                  <w:marBottom w:val="0"/>
                  <w:divBdr>
                    <w:top w:val="none" w:sz="0" w:space="0" w:color="auto"/>
                    <w:left w:val="none" w:sz="0" w:space="0" w:color="auto"/>
                    <w:bottom w:val="none" w:sz="0" w:space="0" w:color="auto"/>
                    <w:right w:val="none" w:sz="0" w:space="0" w:color="auto"/>
                  </w:divBdr>
                  <w:divsChild>
                    <w:div w:id="623200061">
                      <w:marLeft w:val="0"/>
                      <w:marRight w:val="0"/>
                      <w:marTop w:val="0"/>
                      <w:marBottom w:val="300"/>
                      <w:divBdr>
                        <w:top w:val="none" w:sz="0" w:space="0" w:color="auto"/>
                        <w:left w:val="none" w:sz="0" w:space="0" w:color="auto"/>
                        <w:bottom w:val="none" w:sz="0" w:space="0" w:color="auto"/>
                        <w:right w:val="none" w:sz="0" w:space="0" w:color="auto"/>
                      </w:divBdr>
                      <w:divsChild>
                        <w:div w:id="1412039588">
                          <w:marLeft w:val="0"/>
                          <w:marRight w:val="0"/>
                          <w:marTop w:val="450"/>
                          <w:marBottom w:val="0"/>
                          <w:divBdr>
                            <w:top w:val="none" w:sz="0" w:space="0" w:color="auto"/>
                            <w:left w:val="none" w:sz="0" w:space="0" w:color="auto"/>
                            <w:bottom w:val="none" w:sz="0" w:space="0" w:color="auto"/>
                            <w:right w:val="none" w:sz="0" w:space="0" w:color="auto"/>
                          </w:divBdr>
                        </w:div>
                      </w:divsChild>
                    </w:div>
                    <w:div w:id="1962227936">
                      <w:marLeft w:val="0"/>
                      <w:marRight w:val="0"/>
                      <w:marTop w:val="0"/>
                      <w:marBottom w:val="0"/>
                      <w:divBdr>
                        <w:top w:val="none" w:sz="0" w:space="0" w:color="auto"/>
                        <w:left w:val="none" w:sz="0" w:space="0" w:color="auto"/>
                        <w:bottom w:val="none" w:sz="0" w:space="0" w:color="auto"/>
                        <w:right w:val="none" w:sz="0" w:space="0" w:color="auto"/>
                      </w:divBdr>
                      <w:divsChild>
                        <w:div w:id="21364813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l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2643</Characters>
  <Application>Microsoft Office Word</Application>
  <DocSecurity>0</DocSecurity>
  <Lines>22</Lines>
  <Paragraphs>6</Paragraphs>
  <ScaleCrop>false</ScaleCrop>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aniko</dc:creator>
  <cp:keywords/>
  <dc:description/>
  <cp:lastModifiedBy>aniko</cp:lastModifiedBy>
  <cp:revision>1</cp:revision>
  <dcterms:created xsi:type="dcterms:W3CDTF">2015-07-28T15:32:00Z</dcterms:created>
  <dcterms:modified xsi:type="dcterms:W3CDTF">2015-07-28T15:41:00Z</dcterms:modified>
</cp:coreProperties>
</file>