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EC2" w:rsidRDefault="00610EC2" w:rsidP="00610EC2">
      <w:pPr>
        <w:autoSpaceDE w:val="0"/>
        <w:autoSpaceDN w:val="0"/>
        <w:adjustRightInd w:val="0"/>
        <w:ind w:left="0" w:right="0"/>
        <w:rPr>
          <w:rFonts w:ascii="Times New Roman" w:hAnsi="Times New Roman" w:cs="Times New Roman"/>
          <w:b/>
          <w:bCs/>
          <w:sz w:val="24"/>
          <w:szCs w:val="24"/>
        </w:rPr>
      </w:pPr>
      <w:r>
        <w:rPr>
          <w:rFonts w:ascii="Times New Roman" w:hAnsi="Times New Roman" w:cs="Times New Roman"/>
          <w:b/>
          <w:bCs/>
          <w:noProof/>
          <w:sz w:val="24"/>
          <w:szCs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05pt;margin-top:-2.6pt;width:158.7pt;height:69.35pt;z-index:251659264;mso-position-horizontal-relative:text;mso-position-vertical-relative:text" wrapcoords="-72 0 -72 21436 21600 21436 21600 0 -72 0">
            <v:imagedata r:id="rId6" o:title=""/>
            <w10:wrap type="tight"/>
          </v:shape>
          <o:OLEObject Type="Embed" ProgID="Photoshop.Image.5" ShapeID="_x0000_s1026" DrawAspect="Content" ObjectID="_1500042347" r:id="rId7">
            <o:FieldCodes>\s</o:FieldCodes>
          </o:OLEObject>
        </w:pict>
      </w:r>
    </w:p>
    <w:p w:rsidR="00610EC2" w:rsidRDefault="00610EC2" w:rsidP="00610EC2">
      <w:pPr>
        <w:autoSpaceDE w:val="0"/>
        <w:autoSpaceDN w:val="0"/>
        <w:adjustRightInd w:val="0"/>
        <w:ind w:left="0" w:right="0"/>
        <w:rPr>
          <w:rFonts w:ascii="Times New Roman" w:hAnsi="Times New Roman" w:cs="Times New Roman"/>
          <w:b/>
          <w:bCs/>
          <w:sz w:val="24"/>
          <w:szCs w:val="24"/>
        </w:rPr>
      </w:pPr>
    </w:p>
    <w:p w:rsidR="00610EC2" w:rsidRDefault="00610EC2" w:rsidP="00610EC2">
      <w:pPr>
        <w:autoSpaceDE w:val="0"/>
        <w:autoSpaceDN w:val="0"/>
        <w:adjustRightInd w:val="0"/>
        <w:ind w:left="0" w:right="0"/>
        <w:rPr>
          <w:rFonts w:ascii="Times New Roman" w:hAnsi="Times New Roman" w:cs="Times New Roman"/>
          <w:b/>
          <w:bCs/>
          <w:sz w:val="24"/>
          <w:szCs w:val="24"/>
        </w:rPr>
      </w:pPr>
    </w:p>
    <w:p w:rsidR="00610EC2" w:rsidRDefault="00610EC2" w:rsidP="00610EC2">
      <w:pPr>
        <w:autoSpaceDE w:val="0"/>
        <w:autoSpaceDN w:val="0"/>
        <w:adjustRightInd w:val="0"/>
        <w:ind w:left="0" w:right="0"/>
        <w:rPr>
          <w:rFonts w:ascii="Times New Roman" w:hAnsi="Times New Roman" w:cs="Times New Roman"/>
          <w:b/>
          <w:bCs/>
          <w:sz w:val="24"/>
          <w:szCs w:val="24"/>
        </w:rPr>
      </w:pPr>
    </w:p>
    <w:p w:rsidR="00610EC2" w:rsidRDefault="00610EC2" w:rsidP="00610EC2">
      <w:pPr>
        <w:autoSpaceDE w:val="0"/>
        <w:autoSpaceDN w:val="0"/>
        <w:adjustRightInd w:val="0"/>
        <w:ind w:left="0" w:right="0"/>
        <w:rPr>
          <w:rFonts w:ascii="Times New Roman" w:hAnsi="Times New Roman" w:cs="Times New Roman"/>
          <w:b/>
          <w:bCs/>
          <w:sz w:val="24"/>
          <w:szCs w:val="24"/>
        </w:rPr>
      </w:pPr>
    </w:p>
    <w:p w:rsid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32"/>
          <w:szCs w:val="32"/>
        </w:rPr>
      </w:pPr>
      <w:r w:rsidRPr="00610EC2">
        <w:rPr>
          <w:rFonts w:ascii="Times New Roman" w:hAnsi="Times New Roman" w:cs="Times New Roman"/>
          <w:b/>
          <w:bCs/>
          <w:sz w:val="32"/>
          <w:szCs w:val="32"/>
        </w:rPr>
        <w:t>Osterinsel: Besuch in der Stein-Zeit</w:t>
      </w:r>
    </w:p>
    <w:p w:rsidR="00610EC2" w:rsidRPr="00610EC2" w:rsidRDefault="00610EC2" w:rsidP="00610EC2">
      <w:pPr>
        <w:autoSpaceDE w:val="0"/>
        <w:autoSpaceDN w:val="0"/>
        <w:adjustRightInd w:val="0"/>
        <w:ind w:left="0" w:right="0"/>
        <w:rPr>
          <w:rFonts w:ascii="Times New Roman" w:hAnsi="Times New Roman" w:cs="Times New Roman"/>
          <w:sz w:val="24"/>
          <w:szCs w:val="24"/>
        </w:rPr>
      </w:pPr>
      <w:r w:rsidRPr="00610EC2">
        <w:rPr>
          <w:rFonts w:ascii="Times New Roman" w:hAnsi="Times New Roman" w:cs="Times New Roman"/>
          <w:sz w:val="24"/>
          <w:szCs w:val="24"/>
        </w:rPr>
        <w:t xml:space="preserve">Autor: Debbie </w:t>
      </w:r>
      <w:proofErr w:type="spellStart"/>
      <w:r w:rsidRPr="00610EC2">
        <w:rPr>
          <w:rFonts w:ascii="Times New Roman" w:hAnsi="Times New Roman" w:cs="Times New Roman"/>
          <w:sz w:val="24"/>
          <w:szCs w:val="24"/>
        </w:rPr>
        <w:t>Pappyn</w:t>
      </w:r>
      <w:proofErr w:type="spellEnd"/>
      <w:r w:rsidRPr="00610EC2">
        <w:rPr>
          <w:rFonts w:ascii="Times New Roman" w:hAnsi="Times New Roman" w:cs="Times New Roman"/>
          <w:sz w:val="24"/>
          <w:szCs w:val="24"/>
        </w:rPr>
        <w:t>, Ines Bellinger</w:t>
      </w:r>
    </w:p>
    <w:p w:rsidR="00610EC2" w:rsidRPr="00610EC2" w:rsidRDefault="00610EC2" w:rsidP="00610EC2">
      <w:pPr>
        <w:autoSpaceDE w:val="0"/>
        <w:autoSpaceDN w:val="0"/>
        <w:adjustRightInd w:val="0"/>
        <w:ind w:left="0" w:right="0"/>
        <w:rPr>
          <w:rFonts w:ascii="Times New Roman" w:hAnsi="Times New Roman" w:cs="Times New Roman"/>
          <w:sz w:val="24"/>
          <w:szCs w:val="24"/>
        </w:rPr>
      </w:pPr>
      <w:r w:rsidRPr="00610EC2">
        <w:rPr>
          <w:rFonts w:ascii="Times New Roman" w:hAnsi="Times New Roman" w:cs="Times New Roman"/>
          <w:sz w:val="24"/>
          <w:szCs w:val="24"/>
        </w:rPr>
        <w:t xml:space="preserve">Bilder: David de </w:t>
      </w:r>
      <w:proofErr w:type="spellStart"/>
      <w:r w:rsidRPr="00610EC2">
        <w:rPr>
          <w:rFonts w:ascii="Times New Roman" w:hAnsi="Times New Roman" w:cs="Times New Roman"/>
          <w:sz w:val="24"/>
          <w:szCs w:val="24"/>
        </w:rPr>
        <w:t>Vleeschauwer</w:t>
      </w:r>
      <w:proofErr w:type="spellEnd"/>
    </w:p>
    <w:p w:rsidR="00610EC2" w:rsidRPr="00610EC2" w:rsidRDefault="00610EC2" w:rsidP="00610EC2">
      <w:pPr>
        <w:autoSpaceDE w:val="0"/>
        <w:autoSpaceDN w:val="0"/>
        <w:adjustRightInd w:val="0"/>
        <w:ind w:left="0" w:right="0"/>
        <w:rPr>
          <w:rFonts w:ascii="Times New Roman" w:hAnsi="Times New Roman" w:cs="Times New Roman"/>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r w:rsidRPr="00610EC2">
        <w:rPr>
          <w:rFonts w:ascii="Times New Roman" w:hAnsi="Times New Roman" w:cs="Times New Roman"/>
          <w:b/>
          <w:bCs/>
          <w:noProof/>
          <w:sz w:val="24"/>
          <w:szCs w:val="24"/>
          <w:lang w:eastAsia="de-DE"/>
        </w:rPr>
        <w:drawing>
          <wp:anchor distT="0" distB="0" distL="114300" distR="114300" simplePos="0" relativeHeight="251658240" behindDoc="1" locked="0" layoutInCell="1" allowOverlap="1">
            <wp:simplePos x="0" y="0"/>
            <wp:positionH relativeFrom="column">
              <wp:posOffset>14605</wp:posOffset>
            </wp:positionH>
            <wp:positionV relativeFrom="paragraph">
              <wp:posOffset>170815</wp:posOffset>
            </wp:positionV>
            <wp:extent cx="5191125" cy="2874010"/>
            <wp:effectExtent l="19050" t="0" r="9525" b="0"/>
            <wp:wrapTight wrapText="bothSides">
              <wp:wrapPolygon edited="0">
                <wp:start x="-79" y="0"/>
                <wp:lineTo x="-79" y="21476"/>
                <wp:lineTo x="21640" y="21476"/>
                <wp:lineTo x="21640" y="0"/>
                <wp:lineTo x="-79"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191125" cy="2874010"/>
                    </a:xfrm>
                    <a:prstGeom prst="rect">
                      <a:avLst/>
                    </a:prstGeom>
                    <a:noFill/>
                    <a:ln w="9525">
                      <a:noFill/>
                      <a:miter lim="800000"/>
                      <a:headEnd/>
                      <a:tailEnd/>
                    </a:ln>
                  </pic:spPr>
                </pic:pic>
              </a:graphicData>
            </a:graphic>
          </wp:anchor>
        </w:drawing>
      </w: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Default="00610EC2" w:rsidP="00610EC2">
      <w:pPr>
        <w:autoSpaceDE w:val="0"/>
        <w:autoSpaceDN w:val="0"/>
        <w:adjustRightInd w:val="0"/>
        <w:ind w:left="0" w:right="0"/>
        <w:rPr>
          <w:rFonts w:ascii="Times New Roman" w:hAnsi="Times New Roman" w:cs="Times New Roman"/>
          <w:sz w:val="24"/>
          <w:szCs w:val="24"/>
        </w:rPr>
      </w:pPr>
      <w:r w:rsidRPr="00610EC2">
        <w:rPr>
          <w:rFonts w:ascii="Times New Roman" w:hAnsi="Times New Roman" w:cs="Times New Roman"/>
          <w:b/>
          <w:bCs/>
          <w:sz w:val="24"/>
          <w:szCs w:val="24"/>
        </w:rPr>
        <w:t xml:space="preserve">Karge grasbewachsene Hügel, steil abfallende Kliffs. </w:t>
      </w:r>
      <w:proofErr w:type="gramStart"/>
      <w:r w:rsidRPr="00610EC2">
        <w:rPr>
          <w:rFonts w:ascii="Times New Roman" w:hAnsi="Times New Roman" w:cs="Times New Roman"/>
          <w:b/>
          <w:bCs/>
          <w:sz w:val="24"/>
          <w:szCs w:val="24"/>
        </w:rPr>
        <w:t>das</w:t>
      </w:r>
      <w:proofErr w:type="gramEnd"/>
      <w:r w:rsidRPr="00610EC2">
        <w:rPr>
          <w:rFonts w:ascii="Times New Roman" w:hAnsi="Times New Roman" w:cs="Times New Roman"/>
          <w:b/>
          <w:bCs/>
          <w:sz w:val="24"/>
          <w:szCs w:val="24"/>
        </w:rPr>
        <w:t xml:space="preserve"> könnte Schottland sein </w:t>
      </w:r>
      <w:r w:rsidRPr="00610EC2">
        <w:rPr>
          <w:rFonts w:ascii="Times New Roman" w:hAnsi="Times New Roman" w:cs="Times New Roman"/>
          <w:sz w:val="24"/>
          <w:szCs w:val="24"/>
        </w:rPr>
        <w:t xml:space="preserve">– wären da nicht die wenigen Palmen am Strand der </w:t>
      </w:r>
      <w:proofErr w:type="spellStart"/>
      <w:r w:rsidRPr="00610EC2">
        <w:rPr>
          <w:rFonts w:ascii="Times New Roman" w:hAnsi="Times New Roman" w:cs="Times New Roman"/>
          <w:sz w:val="24"/>
          <w:szCs w:val="24"/>
        </w:rPr>
        <w:t>Anakena</w:t>
      </w:r>
      <w:proofErr w:type="spellEnd"/>
      <w:r w:rsidRPr="00610EC2">
        <w:rPr>
          <w:rFonts w:ascii="Times New Roman" w:hAnsi="Times New Roman" w:cs="Times New Roman"/>
          <w:sz w:val="24"/>
          <w:szCs w:val="24"/>
        </w:rPr>
        <w:t xml:space="preserve">-Bucht. Sie wurden erst im 20. Jahrhundert gepflanzt. Die Osterinsel </w:t>
      </w:r>
      <w:r w:rsidRPr="00610EC2">
        <w:rPr>
          <w:rFonts w:ascii="Times New Roman" w:hAnsi="Times New Roman" w:cs="Times New Roman"/>
          <w:i/>
          <w:iCs/>
          <w:sz w:val="24"/>
          <w:szCs w:val="24"/>
        </w:rPr>
        <w:t>(</w:t>
      </w:r>
      <w:proofErr w:type="spellStart"/>
      <w:r w:rsidRPr="00610EC2">
        <w:rPr>
          <w:rFonts w:ascii="Times New Roman" w:hAnsi="Times New Roman" w:cs="Times New Roman"/>
          <w:i/>
          <w:iCs/>
          <w:sz w:val="24"/>
          <w:szCs w:val="24"/>
        </w:rPr>
        <w:t>Rapa</w:t>
      </w:r>
      <w:proofErr w:type="spellEnd"/>
      <w:r w:rsidRPr="00610EC2">
        <w:rPr>
          <w:rFonts w:ascii="Times New Roman" w:hAnsi="Times New Roman" w:cs="Times New Roman"/>
          <w:i/>
          <w:iCs/>
          <w:sz w:val="24"/>
          <w:szCs w:val="24"/>
        </w:rPr>
        <w:t xml:space="preserve"> </w:t>
      </w:r>
      <w:proofErr w:type="spellStart"/>
      <w:r w:rsidRPr="00610EC2">
        <w:rPr>
          <w:rFonts w:ascii="Times New Roman" w:hAnsi="Times New Roman" w:cs="Times New Roman"/>
          <w:i/>
          <w:iCs/>
          <w:sz w:val="24"/>
          <w:szCs w:val="24"/>
        </w:rPr>
        <w:t>Nui</w:t>
      </w:r>
      <w:proofErr w:type="spellEnd"/>
      <w:r w:rsidRPr="00610EC2">
        <w:rPr>
          <w:rFonts w:ascii="Times New Roman" w:hAnsi="Times New Roman" w:cs="Times New Roman"/>
          <w:i/>
          <w:iCs/>
          <w:sz w:val="24"/>
          <w:szCs w:val="24"/>
        </w:rPr>
        <w:t xml:space="preserve">) </w:t>
      </w:r>
      <w:r w:rsidRPr="00610EC2">
        <w:rPr>
          <w:rFonts w:ascii="Times New Roman" w:hAnsi="Times New Roman" w:cs="Times New Roman"/>
          <w:sz w:val="24"/>
          <w:szCs w:val="24"/>
        </w:rPr>
        <w:t xml:space="preserve">hat ansonsten wenig von dem Paradies, mit dem wir die Südsee verbinden. Die Honigpalmenwälder, die es hier mal gab, sind schon seit Jahrhunderten verschwunden. Die Polynesier haben sie für Ackerland und Brennmaterial abgeholzt und nicht bedacht, dass auf ihrem Eiland keine Bäume nachwachsen würden – keine Polle kommt hier an, zu isoliert liegt es in der Weite des Pazifiks. Womöglich haben sie die Palmen auch benutzt, um auf den Stämmen ihre Heiligtümer zu transportieren: bis zu zehn Meter große und 80 Tonnen schwere Steinskulpturen. Fast tausend solcher Statuen, </w:t>
      </w:r>
      <w:proofErr w:type="spellStart"/>
      <w:r w:rsidRPr="00610EC2">
        <w:rPr>
          <w:rFonts w:ascii="Times New Roman" w:hAnsi="Times New Roman" w:cs="Times New Roman"/>
          <w:i/>
          <w:iCs/>
          <w:sz w:val="24"/>
          <w:szCs w:val="24"/>
        </w:rPr>
        <w:t>moai</w:t>
      </w:r>
      <w:proofErr w:type="spellEnd"/>
      <w:r w:rsidRPr="00610EC2">
        <w:rPr>
          <w:rFonts w:ascii="Times New Roman" w:hAnsi="Times New Roman" w:cs="Times New Roman"/>
          <w:i/>
          <w:iCs/>
          <w:sz w:val="24"/>
          <w:szCs w:val="24"/>
        </w:rPr>
        <w:t xml:space="preserve"> </w:t>
      </w:r>
      <w:r w:rsidRPr="00610EC2">
        <w:rPr>
          <w:rFonts w:ascii="Times New Roman" w:hAnsi="Times New Roman" w:cs="Times New Roman"/>
          <w:sz w:val="24"/>
          <w:szCs w:val="24"/>
        </w:rPr>
        <w:t xml:space="preserve">genannt, brachen die Polynesier in einem Stück aus Steinbrüchen am Vulkan </w:t>
      </w:r>
      <w:proofErr w:type="spellStart"/>
      <w:r w:rsidRPr="00610EC2">
        <w:rPr>
          <w:rFonts w:ascii="Times New Roman" w:hAnsi="Times New Roman" w:cs="Times New Roman"/>
          <w:sz w:val="24"/>
          <w:szCs w:val="24"/>
        </w:rPr>
        <w:t>Rano</w:t>
      </w:r>
      <w:proofErr w:type="spellEnd"/>
      <w:r w:rsidRPr="00610EC2">
        <w:rPr>
          <w:rFonts w:ascii="Times New Roman" w:hAnsi="Times New Roman" w:cs="Times New Roman"/>
          <w:sz w:val="24"/>
          <w:szCs w:val="24"/>
        </w:rPr>
        <w:t xml:space="preserve"> </w:t>
      </w:r>
      <w:proofErr w:type="spellStart"/>
      <w:r w:rsidRPr="00610EC2">
        <w:rPr>
          <w:rFonts w:ascii="Times New Roman" w:hAnsi="Times New Roman" w:cs="Times New Roman"/>
          <w:sz w:val="24"/>
          <w:szCs w:val="24"/>
        </w:rPr>
        <w:t>Raraku</w:t>
      </w:r>
      <w:proofErr w:type="spellEnd"/>
      <w:r w:rsidRPr="00610EC2">
        <w:rPr>
          <w:rFonts w:ascii="Times New Roman" w:hAnsi="Times New Roman" w:cs="Times New Roman"/>
          <w:sz w:val="24"/>
          <w:szCs w:val="24"/>
        </w:rPr>
        <w:t xml:space="preserve"> und errichteten sie auf kilometerweit entfernten gemauerten Plattformen. Wie sie das schafften, ist noch ungeklärt. Die größte </w:t>
      </w:r>
      <w:proofErr w:type="spellStart"/>
      <w:r w:rsidRPr="00610EC2">
        <w:rPr>
          <w:rFonts w:ascii="Times New Roman" w:hAnsi="Times New Roman" w:cs="Times New Roman"/>
          <w:sz w:val="24"/>
          <w:szCs w:val="24"/>
        </w:rPr>
        <w:t>Zere</w:t>
      </w:r>
      <w:r>
        <w:rPr>
          <w:rFonts w:ascii="Times New Roman" w:hAnsi="Times New Roman" w:cs="Times New Roman"/>
          <w:sz w:val="24"/>
          <w:szCs w:val="24"/>
        </w:rPr>
        <w:t>monialanlage</w:t>
      </w:r>
      <w:proofErr w:type="spellEnd"/>
      <w:r>
        <w:rPr>
          <w:rFonts w:ascii="Times New Roman" w:hAnsi="Times New Roman" w:cs="Times New Roman"/>
          <w:sz w:val="24"/>
          <w:szCs w:val="24"/>
        </w:rPr>
        <w:t xml:space="preserve"> ist </w:t>
      </w:r>
      <w:proofErr w:type="spellStart"/>
      <w:r>
        <w:rPr>
          <w:rFonts w:ascii="Times New Roman" w:hAnsi="Times New Roman" w:cs="Times New Roman"/>
          <w:sz w:val="24"/>
          <w:szCs w:val="24"/>
        </w:rPr>
        <w: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Tongariki</w:t>
      </w:r>
      <w:proofErr w:type="spellEnd"/>
      <w:r>
        <w:rPr>
          <w:rFonts w:ascii="Times New Roman" w:hAnsi="Times New Roman" w:cs="Times New Roman"/>
          <w:sz w:val="24"/>
          <w:szCs w:val="24"/>
        </w:rPr>
        <w:t xml:space="preserve">. </w:t>
      </w:r>
      <w:r w:rsidRPr="00610EC2">
        <w:rPr>
          <w:rFonts w:ascii="Times New Roman" w:hAnsi="Times New Roman" w:cs="Times New Roman"/>
          <w:sz w:val="24"/>
          <w:szCs w:val="24"/>
        </w:rPr>
        <w:t>15 Kolosse stehen dort mit dem Rücken zum Meer, als wollten sie dem Rest der Welt zeigen, was sie von ihm halten.</w:t>
      </w:r>
    </w:p>
    <w:p w:rsidR="00610EC2" w:rsidRPr="00610EC2" w:rsidRDefault="00610EC2" w:rsidP="00610EC2">
      <w:pPr>
        <w:autoSpaceDE w:val="0"/>
        <w:autoSpaceDN w:val="0"/>
        <w:adjustRightInd w:val="0"/>
        <w:ind w:left="0" w:right="0"/>
        <w:rPr>
          <w:rFonts w:ascii="Times New Roman" w:hAnsi="Times New Roman" w:cs="Times New Roman"/>
          <w:sz w:val="24"/>
          <w:szCs w:val="24"/>
        </w:rPr>
      </w:pPr>
    </w:p>
    <w:p w:rsidR="00610EC2" w:rsidRPr="00610EC2" w:rsidRDefault="00610EC2" w:rsidP="00610EC2">
      <w:pPr>
        <w:autoSpaceDE w:val="0"/>
        <w:autoSpaceDN w:val="0"/>
        <w:adjustRightInd w:val="0"/>
        <w:ind w:left="0" w:right="0"/>
        <w:rPr>
          <w:rFonts w:ascii="Times New Roman" w:hAnsi="Times New Roman" w:cs="Times New Roman"/>
          <w:sz w:val="24"/>
          <w:szCs w:val="24"/>
        </w:rPr>
      </w:pPr>
      <w:r w:rsidRPr="00610EC2">
        <w:rPr>
          <w:rFonts w:ascii="Times New Roman" w:hAnsi="Times New Roman" w:cs="Times New Roman"/>
          <w:sz w:val="24"/>
          <w:szCs w:val="24"/>
        </w:rPr>
        <w:t>Fünfeinhalb Stunden dauert der Flug von Santiago auf die Osterinsel, den Außenposten Chiles</w:t>
      </w:r>
    </w:p>
    <w:p w:rsidR="00610EC2" w:rsidRDefault="00610EC2" w:rsidP="00610EC2">
      <w:pPr>
        <w:autoSpaceDE w:val="0"/>
        <w:autoSpaceDN w:val="0"/>
        <w:adjustRightInd w:val="0"/>
        <w:ind w:left="0" w:right="0"/>
        <w:rPr>
          <w:rFonts w:ascii="Times New Roman" w:hAnsi="Times New Roman" w:cs="Times New Roman"/>
          <w:sz w:val="24"/>
          <w:szCs w:val="24"/>
        </w:rPr>
      </w:pPr>
      <w:r w:rsidRPr="00610EC2">
        <w:rPr>
          <w:rFonts w:ascii="Times New Roman" w:hAnsi="Times New Roman" w:cs="Times New Roman"/>
          <w:sz w:val="24"/>
          <w:szCs w:val="24"/>
        </w:rPr>
        <w:t xml:space="preserve">im Südostpazifik 3500 Kilometer westlich des südamerikanischen Festlands: eine der </w:t>
      </w:r>
      <w:proofErr w:type="spellStart"/>
      <w:r w:rsidRPr="00610EC2">
        <w:rPr>
          <w:rFonts w:ascii="Times New Roman" w:hAnsi="Times New Roman" w:cs="Times New Roman"/>
          <w:sz w:val="24"/>
          <w:szCs w:val="24"/>
        </w:rPr>
        <w:t>abgelegensten</w:t>
      </w:r>
      <w:proofErr w:type="spellEnd"/>
      <w:r w:rsidRPr="00610EC2">
        <w:rPr>
          <w:rFonts w:ascii="Times New Roman" w:hAnsi="Times New Roman" w:cs="Times New Roman"/>
          <w:sz w:val="24"/>
          <w:szCs w:val="24"/>
        </w:rPr>
        <w:t xml:space="preserve"> bewohnten Inseln der Welt. Das Eiland, etwas kleiner als Fehmarn, ist auf Unterstützung angewiesen und muss vom Mutterland mit Treibstoff und den meisten Nahrungsmitteln versorgt werden.</w:t>
      </w:r>
    </w:p>
    <w:p w:rsidR="00610EC2" w:rsidRPr="00610EC2" w:rsidRDefault="00610EC2" w:rsidP="00610EC2">
      <w:pPr>
        <w:autoSpaceDE w:val="0"/>
        <w:autoSpaceDN w:val="0"/>
        <w:adjustRightInd w:val="0"/>
        <w:ind w:left="0" w:right="0"/>
        <w:rPr>
          <w:rFonts w:ascii="Times New Roman" w:hAnsi="Times New Roman" w:cs="Times New Roman"/>
          <w:sz w:val="24"/>
          <w:szCs w:val="24"/>
        </w:rPr>
      </w:pPr>
    </w:p>
    <w:p w:rsidR="00610EC2" w:rsidRDefault="00610EC2" w:rsidP="00610EC2">
      <w:pPr>
        <w:autoSpaceDE w:val="0"/>
        <w:autoSpaceDN w:val="0"/>
        <w:adjustRightInd w:val="0"/>
        <w:ind w:left="0" w:right="0"/>
        <w:rPr>
          <w:rFonts w:ascii="Times New Roman" w:hAnsi="Times New Roman" w:cs="Times New Roman"/>
          <w:sz w:val="24"/>
          <w:szCs w:val="24"/>
        </w:rPr>
      </w:pPr>
      <w:r w:rsidRPr="00610EC2">
        <w:rPr>
          <w:rFonts w:ascii="Times New Roman" w:hAnsi="Times New Roman" w:cs="Times New Roman"/>
          <w:sz w:val="24"/>
          <w:szCs w:val="24"/>
        </w:rPr>
        <w:t xml:space="preserve">Es ist kaum vorstellbar, wie es polynesischen Siedlern einst gelang, mit ihren Kanus diese Insel zu </w:t>
      </w:r>
      <w:proofErr w:type="gramStart"/>
      <w:r w:rsidRPr="00610EC2">
        <w:rPr>
          <w:rFonts w:ascii="Times New Roman" w:hAnsi="Times New Roman" w:cs="Times New Roman"/>
          <w:sz w:val="24"/>
          <w:szCs w:val="24"/>
        </w:rPr>
        <w:t>erreichen</w:t>
      </w:r>
      <w:proofErr w:type="gramEnd"/>
      <w:r w:rsidRPr="00610EC2">
        <w:rPr>
          <w:rFonts w:ascii="Times New Roman" w:hAnsi="Times New Roman" w:cs="Times New Roman"/>
          <w:sz w:val="24"/>
          <w:szCs w:val="24"/>
        </w:rPr>
        <w:t xml:space="preserve">. Ihren Namen erhielt sie vom Niederländer Jakob </w:t>
      </w:r>
      <w:proofErr w:type="spellStart"/>
      <w:r w:rsidRPr="00610EC2">
        <w:rPr>
          <w:rFonts w:ascii="Times New Roman" w:hAnsi="Times New Roman" w:cs="Times New Roman"/>
          <w:sz w:val="24"/>
          <w:szCs w:val="24"/>
        </w:rPr>
        <w:t>Roggeveen</w:t>
      </w:r>
      <w:proofErr w:type="spellEnd"/>
      <w:r w:rsidRPr="00610EC2">
        <w:rPr>
          <w:rFonts w:ascii="Times New Roman" w:hAnsi="Times New Roman" w:cs="Times New Roman"/>
          <w:sz w:val="24"/>
          <w:szCs w:val="24"/>
        </w:rPr>
        <w:t xml:space="preserve">, der am Ostersonntag 1722 hier landete. Die Europäer brachten Krankheiten, Sklavenhändler verschleppten fast alle Indigenen. </w:t>
      </w:r>
      <w:r w:rsidRPr="00610EC2">
        <w:rPr>
          <w:rFonts w:ascii="Times New Roman" w:hAnsi="Times New Roman" w:cs="Times New Roman"/>
          <w:sz w:val="24"/>
          <w:szCs w:val="24"/>
        </w:rPr>
        <w:lastRenderedPageBreak/>
        <w:t>1877 lebten nur noch 111 Menschen hier, heute sind es 5800. Fast zehnmal so viele Touristen besuchen die Osterinsel jedes Jahr. Die Anreise lohnt sich vor allem für Freunde von Mystik und alter Geschichte. Die Insel ist ein Freiluftmuseum polynesischer Kultur mit mehr als 20.000 archäologischen Fundstellen. Wer will, kann sie bei Wanderungen erkunden – und dazu eine einzigartige Landschaft in der Südsee, fast ohne Palmen, aber von faszinierender Rauheit.</w:t>
      </w:r>
    </w:p>
    <w:p w:rsidR="00610EC2" w:rsidRPr="00610EC2" w:rsidRDefault="00610EC2" w:rsidP="00610EC2">
      <w:pPr>
        <w:autoSpaceDE w:val="0"/>
        <w:autoSpaceDN w:val="0"/>
        <w:adjustRightInd w:val="0"/>
        <w:ind w:left="0" w:right="0"/>
        <w:rPr>
          <w:rFonts w:ascii="Times New Roman" w:hAnsi="Times New Roman" w:cs="Times New Roman"/>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r w:rsidRPr="00610EC2">
        <w:rPr>
          <w:rFonts w:ascii="Times New Roman" w:hAnsi="Times New Roman" w:cs="Times New Roman"/>
          <w:b/>
          <w:bCs/>
          <w:sz w:val="24"/>
          <w:szCs w:val="24"/>
        </w:rPr>
        <w:t>LAGE</w:t>
      </w:r>
    </w:p>
    <w:p w:rsidR="00610EC2" w:rsidRDefault="00610EC2" w:rsidP="00610EC2">
      <w:pPr>
        <w:autoSpaceDE w:val="0"/>
        <w:autoSpaceDN w:val="0"/>
        <w:adjustRightInd w:val="0"/>
        <w:ind w:left="0" w:right="0"/>
        <w:rPr>
          <w:rFonts w:ascii="Times New Roman" w:hAnsi="Times New Roman" w:cs="Times New Roman"/>
          <w:sz w:val="24"/>
          <w:szCs w:val="24"/>
        </w:rPr>
      </w:pPr>
      <w:r w:rsidRPr="00610EC2">
        <w:rPr>
          <w:rFonts w:ascii="Times New Roman" w:hAnsi="Times New Roman" w:cs="Times New Roman"/>
          <w:sz w:val="24"/>
          <w:szCs w:val="24"/>
        </w:rPr>
        <w:t>Die Osterinsel gehört zu Chile, liegt aber etwa 3500 Kilometer entfernt im Südostpazifik.</w:t>
      </w:r>
    </w:p>
    <w:p w:rsidR="00610EC2" w:rsidRPr="00610EC2" w:rsidRDefault="00610EC2" w:rsidP="00610EC2">
      <w:pPr>
        <w:autoSpaceDE w:val="0"/>
        <w:autoSpaceDN w:val="0"/>
        <w:adjustRightInd w:val="0"/>
        <w:ind w:left="0" w:right="0"/>
        <w:rPr>
          <w:rFonts w:ascii="Times New Roman" w:hAnsi="Times New Roman" w:cs="Times New Roman"/>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r w:rsidRPr="00610EC2">
        <w:rPr>
          <w:rFonts w:ascii="Times New Roman" w:hAnsi="Times New Roman" w:cs="Times New Roman"/>
          <w:b/>
          <w:bCs/>
          <w:sz w:val="24"/>
          <w:szCs w:val="24"/>
        </w:rPr>
        <w:t>ANREISE</w:t>
      </w:r>
    </w:p>
    <w:p w:rsidR="00610EC2" w:rsidRDefault="00610EC2" w:rsidP="00610EC2">
      <w:pPr>
        <w:autoSpaceDE w:val="0"/>
        <w:autoSpaceDN w:val="0"/>
        <w:adjustRightInd w:val="0"/>
        <w:ind w:left="0" w:right="0"/>
        <w:rPr>
          <w:rFonts w:ascii="Times New Roman" w:hAnsi="Times New Roman" w:cs="Times New Roman"/>
          <w:sz w:val="24"/>
          <w:szCs w:val="24"/>
        </w:rPr>
      </w:pPr>
      <w:r w:rsidRPr="00610EC2">
        <w:rPr>
          <w:rFonts w:ascii="Times New Roman" w:hAnsi="Times New Roman" w:cs="Times New Roman"/>
          <w:sz w:val="24"/>
          <w:szCs w:val="24"/>
        </w:rPr>
        <w:t xml:space="preserve">Flug von Santiago de Chile (5,5 Stunden) oder von Papeete auf Tahiti (6 Stunden) nach </w:t>
      </w:r>
      <w:proofErr w:type="spellStart"/>
      <w:r w:rsidRPr="00610EC2">
        <w:rPr>
          <w:rFonts w:ascii="Times New Roman" w:hAnsi="Times New Roman" w:cs="Times New Roman"/>
          <w:sz w:val="24"/>
          <w:szCs w:val="24"/>
        </w:rPr>
        <w:t>Mataveri</w:t>
      </w:r>
      <w:proofErr w:type="spellEnd"/>
      <w:r w:rsidRPr="00610EC2">
        <w:rPr>
          <w:rFonts w:ascii="Times New Roman" w:hAnsi="Times New Roman" w:cs="Times New Roman"/>
          <w:sz w:val="24"/>
          <w:szCs w:val="24"/>
        </w:rPr>
        <w:t xml:space="preserve"> im Süden von </w:t>
      </w:r>
      <w:proofErr w:type="spellStart"/>
      <w:r w:rsidRPr="00610EC2">
        <w:rPr>
          <w:rFonts w:ascii="Times New Roman" w:hAnsi="Times New Roman" w:cs="Times New Roman"/>
          <w:sz w:val="24"/>
          <w:szCs w:val="24"/>
        </w:rPr>
        <w:t>Hanga</w:t>
      </w:r>
      <w:proofErr w:type="spellEnd"/>
      <w:r w:rsidRPr="00610EC2">
        <w:rPr>
          <w:rFonts w:ascii="Times New Roman" w:hAnsi="Times New Roman" w:cs="Times New Roman"/>
          <w:sz w:val="24"/>
          <w:szCs w:val="24"/>
        </w:rPr>
        <w:t xml:space="preserve"> </w:t>
      </w:r>
      <w:proofErr w:type="spellStart"/>
      <w:r w:rsidRPr="00610EC2">
        <w:rPr>
          <w:rFonts w:ascii="Times New Roman" w:hAnsi="Times New Roman" w:cs="Times New Roman"/>
          <w:sz w:val="24"/>
          <w:szCs w:val="24"/>
        </w:rPr>
        <w:t>Roa</w:t>
      </w:r>
      <w:proofErr w:type="spellEnd"/>
    </w:p>
    <w:p w:rsidR="00610EC2" w:rsidRPr="00610EC2" w:rsidRDefault="00610EC2" w:rsidP="00610EC2">
      <w:pPr>
        <w:autoSpaceDE w:val="0"/>
        <w:autoSpaceDN w:val="0"/>
        <w:adjustRightInd w:val="0"/>
        <w:ind w:left="0" w:right="0"/>
        <w:rPr>
          <w:rFonts w:ascii="Times New Roman" w:hAnsi="Times New Roman" w:cs="Times New Roman"/>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r w:rsidRPr="00610EC2">
        <w:rPr>
          <w:rFonts w:ascii="Times New Roman" w:hAnsi="Times New Roman" w:cs="Times New Roman"/>
          <w:b/>
          <w:bCs/>
          <w:sz w:val="24"/>
          <w:szCs w:val="24"/>
        </w:rPr>
        <w:t>AUSFLUGSTIPPS</w:t>
      </w:r>
    </w:p>
    <w:p w:rsidR="00610EC2" w:rsidRPr="00610EC2" w:rsidRDefault="00610EC2" w:rsidP="00610EC2">
      <w:pPr>
        <w:autoSpaceDE w:val="0"/>
        <w:autoSpaceDN w:val="0"/>
        <w:adjustRightInd w:val="0"/>
        <w:ind w:left="0" w:right="0"/>
        <w:rPr>
          <w:rFonts w:ascii="Times New Roman" w:hAnsi="Times New Roman" w:cs="Times New Roman"/>
          <w:sz w:val="24"/>
          <w:szCs w:val="24"/>
        </w:rPr>
      </w:pPr>
      <w:r w:rsidRPr="00610EC2">
        <w:rPr>
          <w:rFonts w:ascii="Times New Roman" w:hAnsi="Times New Roman" w:cs="Times New Roman"/>
          <w:sz w:val="24"/>
          <w:szCs w:val="24"/>
        </w:rPr>
        <w:t xml:space="preserve">Der Vulkan </w:t>
      </w:r>
      <w:proofErr w:type="spellStart"/>
      <w:r w:rsidRPr="00610EC2">
        <w:rPr>
          <w:rFonts w:ascii="Times New Roman" w:hAnsi="Times New Roman" w:cs="Times New Roman"/>
          <w:sz w:val="24"/>
          <w:szCs w:val="24"/>
        </w:rPr>
        <w:t>Rano</w:t>
      </w:r>
      <w:proofErr w:type="spellEnd"/>
      <w:r w:rsidRPr="00610EC2">
        <w:rPr>
          <w:rFonts w:ascii="Times New Roman" w:hAnsi="Times New Roman" w:cs="Times New Roman"/>
          <w:sz w:val="24"/>
          <w:szCs w:val="24"/>
        </w:rPr>
        <w:t xml:space="preserve"> </w:t>
      </w:r>
      <w:proofErr w:type="spellStart"/>
      <w:r w:rsidRPr="00610EC2">
        <w:rPr>
          <w:rFonts w:ascii="Times New Roman" w:hAnsi="Times New Roman" w:cs="Times New Roman"/>
          <w:sz w:val="24"/>
          <w:szCs w:val="24"/>
        </w:rPr>
        <w:t>Raraku</w:t>
      </w:r>
      <w:proofErr w:type="spellEnd"/>
      <w:r w:rsidRPr="00610EC2">
        <w:rPr>
          <w:rFonts w:ascii="Times New Roman" w:hAnsi="Times New Roman" w:cs="Times New Roman"/>
          <w:sz w:val="24"/>
          <w:szCs w:val="24"/>
        </w:rPr>
        <w:t xml:space="preserve"> mit den Steinbrüchen, aus denen die </w:t>
      </w:r>
      <w:proofErr w:type="spellStart"/>
      <w:r w:rsidRPr="00610EC2">
        <w:rPr>
          <w:rFonts w:ascii="Times New Roman" w:hAnsi="Times New Roman" w:cs="Times New Roman"/>
          <w:i/>
          <w:iCs/>
          <w:sz w:val="24"/>
          <w:szCs w:val="24"/>
        </w:rPr>
        <w:t>moai</w:t>
      </w:r>
      <w:proofErr w:type="spellEnd"/>
      <w:r w:rsidRPr="00610EC2">
        <w:rPr>
          <w:rFonts w:ascii="Times New Roman" w:hAnsi="Times New Roman" w:cs="Times New Roman"/>
          <w:i/>
          <w:iCs/>
          <w:sz w:val="24"/>
          <w:szCs w:val="24"/>
        </w:rPr>
        <w:t xml:space="preserve"> </w:t>
      </w:r>
      <w:proofErr w:type="gramStart"/>
      <w:r w:rsidRPr="00610EC2">
        <w:rPr>
          <w:rFonts w:ascii="Times New Roman" w:hAnsi="Times New Roman" w:cs="Times New Roman"/>
          <w:sz w:val="24"/>
          <w:szCs w:val="24"/>
        </w:rPr>
        <w:t>stammen</w:t>
      </w:r>
      <w:proofErr w:type="gramEnd"/>
      <w:r w:rsidRPr="00610EC2">
        <w:rPr>
          <w:rFonts w:ascii="Times New Roman" w:hAnsi="Times New Roman" w:cs="Times New Roman"/>
          <w:sz w:val="24"/>
          <w:szCs w:val="24"/>
        </w:rPr>
        <w:t xml:space="preserve">. Die </w:t>
      </w:r>
      <w:proofErr w:type="spellStart"/>
      <w:r w:rsidRPr="00610EC2">
        <w:rPr>
          <w:rFonts w:ascii="Times New Roman" w:hAnsi="Times New Roman" w:cs="Times New Roman"/>
          <w:sz w:val="24"/>
          <w:szCs w:val="24"/>
        </w:rPr>
        <w:t>Anakena</w:t>
      </w:r>
      <w:proofErr w:type="spellEnd"/>
      <w:r w:rsidRPr="00610EC2">
        <w:rPr>
          <w:rFonts w:ascii="Times New Roman" w:hAnsi="Times New Roman" w:cs="Times New Roman"/>
          <w:sz w:val="24"/>
          <w:szCs w:val="24"/>
        </w:rPr>
        <w:t>- Bucht, Ausgangspunkt der Besiedlung der Osterinsel. Dort gibt es einen der seltenen</w:t>
      </w:r>
    </w:p>
    <w:p w:rsidR="00610EC2" w:rsidRDefault="00610EC2" w:rsidP="00610EC2">
      <w:pPr>
        <w:autoSpaceDE w:val="0"/>
        <w:autoSpaceDN w:val="0"/>
        <w:adjustRightInd w:val="0"/>
        <w:ind w:left="0" w:right="0"/>
        <w:rPr>
          <w:rFonts w:ascii="Times New Roman" w:hAnsi="Times New Roman" w:cs="Times New Roman"/>
          <w:sz w:val="24"/>
          <w:szCs w:val="24"/>
        </w:rPr>
      </w:pPr>
      <w:r w:rsidRPr="00610EC2">
        <w:rPr>
          <w:rFonts w:ascii="Times New Roman" w:hAnsi="Times New Roman" w:cs="Times New Roman"/>
          <w:sz w:val="24"/>
          <w:szCs w:val="24"/>
        </w:rPr>
        <w:t xml:space="preserve">Sandstrände und zwei </w:t>
      </w:r>
      <w:proofErr w:type="spellStart"/>
      <w:r w:rsidRPr="00610EC2">
        <w:rPr>
          <w:rFonts w:ascii="Times New Roman" w:hAnsi="Times New Roman" w:cs="Times New Roman"/>
          <w:sz w:val="24"/>
          <w:szCs w:val="24"/>
        </w:rPr>
        <w:t>Zeremonialplattformen</w:t>
      </w:r>
      <w:proofErr w:type="spellEnd"/>
      <w:r w:rsidRPr="00610EC2">
        <w:rPr>
          <w:rFonts w:ascii="Times New Roman" w:hAnsi="Times New Roman" w:cs="Times New Roman"/>
          <w:sz w:val="24"/>
          <w:szCs w:val="24"/>
        </w:rPr>
        <w:t xml:space="preserve"> mit </w:t>
      </w:r>
      <w:proofErr w:type="spellStart"/>
      <w:r w:rsidRPr="00610EC2">
        <w:rPr>
          <w:rFonts w:ascii="Times New Roman" w:hAnsi="Times New Roman" w:cs="Times New Roman"/>
          <w:i/>
          <w:iCs/>
          <w:sz w:val="24"/>
          <w:szCs w:val="24"/>
        </w:rPr>
        <w:t>moai</w:t>
      </w:r>
      <w:proofErr w:type="spellEnd"/>
      <w:r w:rsidRPr="00610EC2">
        <w:rPr>
          <w:rFonts w:ascii="Times New Roman" w:hAnsi="Times New Roman" w:cs="Times New Roman"/>
          <w:sz w:val="24"/>
          <w:szCs w:val="24"/>
        </w:rPr>
        <w:t>-Statuen.</w:t>
      </w:r>
    </w:p>
    <w:p w:rsidR="00610EC2" w:rsidRPr="00610EC2" w:rsidRDefault="00610EC2" w:rsidP="00610EC2">
      <w:pPr>
        <w:autoSpaceDE w:val="0"/>
        <w:autoSpaceDN w:val="0"/>
        <w:adjustRightInd w:val="0"/>
        <w:ind w:left="0" w:right="0"/>
        <w:rPr>
          <w:rFonts w:ascii="Times New Roman" w:hAnsi="Times New Roman" w:cs="Times New Roman"/>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r w:rsidRPr="00610EC2">
        <w:rPr>
          <w:rFonts w:ascii="Times New Roman" w:hAnsi="Times New Roman" w:cs="Times New Roman"/>
          <w:b/>
          <w:bCs/>
          <w:sz w:val="24"/>
          <w:szCs w:val="24"/>
        </w:rPr>
        <w:t>UNTERKÜNFTE</w:t>
      </w:r>
    </w:p>
    <w:p w:rsidR="00610EC2" w:rsidRPr="00610EC2" w:rsidRDefault="00610EC2" w:rsidP="00610EC2">
      <w:pPr>
        <w:autoSpaceDE w:val="0"/>
        <w:autoSpaceDN w:val="0"/>
        <w:adjustRightInd w:val="0"/>
        <w:ind w:left="0" w:right="0"/>
        <w:rPr>
          <w:rFonts w:ascii="Times New Roman" w:hAnsi="Times New Roman" w:cs="Times New Roman"/>
          <w:sz w:val="24"/>
          <w:szCs w:val="24"/>
        </w:rPr>
      </w:pPr>
      <w:r w:rsidRPr="00610EC2">
        <w:rPr>
          <w:rFonts w:ascii="Times New Roman" w:hAnsi="Times New Roman" w:cs="Times New Roman"/>
          <w:sz w:val="24"/>
          <w:szCs w:val="24"/>
        </w:rPr>
        <w:t xml:space="preserve">Gute Auswahl, vom Campingplatz über Privatunterkünfte bis zur Luxusherberge Posada De Mike </w:t>
      </w:r>
      <w:proofErr w:type="spellStart"/>
      <w:r w:rsidRPr="00610EC2">
        <w:rPr>
          <w:rFonts w:ascii="Times New Roman" w:hAnsi="Times New Roman" w:cs="Times New Roman"/>
          <w:sz w:val="24"/>
          <w:szCs w:val="24"/>
        </w:rPr>
        <w:t>Rapu</w:t>
      </w:r>
      <w:proofErr w:type="spellEnd"/>
      <w:r w:rsidRPr="00610EC2">
        <w:rPr>
          <w:rFonts w:ascii="Times New Roman" w:hAnsi="Times New Roman" w:cs="Times New Roman"/>
          <w:sz w:val="24"/>
          <w:szCs w:val="24"/>
        </w:rPr>
        <w:t>.</w:t>
      </w:r>
    </w:p>
    <w:p w:rsidR="00610EC2" w:rsidRPr="00610EC2" w:rsidRDefault="00610EC2" w:rsidP="00610EC2">
      <w:pPr>
        <w:autoSpaceDE w:val="0"/>
        <w:autoSpaceDN w:val="0"/>
        <w:adjustRightInd w:val="0"/>
        <w:ind w:left="0" w:right="0"/>
        <w:rPr>
          <w:rFonts w:ascii="Times New Roman" w:hAnsi="Times New Roman" w:cs="Times New Roman"/>
          <w:sz w:val="24"/>
          <w:szCs w:val="24"/>
        </w:rPr>
      </w:pP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r w:rsidRPr="00610EC2">
        <w:rPr>
          <w:rFonts w:ascii="Times New Roman" w:hAnsi="Times New Roman" w:cs="Times New Roman"/>
          <w:b/>
          <w:bCs/>
          <w:sz w:val="24"/>
          <w:szCs w:val="24"/>
        </w:rPr>
        <w:t xml:space="preserve">Mehr Informationen gibt es unter: </w:t>
      </w:r>
      <w:hyperlink r:id="rId9" w:history="1">
        <w:r w:rsidRPr="00610EC2">
          <w:rPr>
            <w:rStyle w:val="Hiperhivatkozs"/>
            <w:rFonts w:ascii="Times New Roman" w:hAnsi="Times New Roman" w:cs="Times New Roman"/>
            <w:b/>
            <w:bCs/>
            <w:color w:val="auto"/>
            <w:sz w:val="24"/>
            <w:szCs w:val="24"/>
          </w:rPr>
          <w:t>www.easterislandtourism.com</w:t>
        </w:r>
      </w:hyperlink>
      <w:r w:rsidRPr="00610EC2">
        <w:rPr>
          <w:rFonts w:ascii="Times New Roman" w:hAnsi="Times New Roman" w:cs="Times New Roman"/>
          <w:b/>
          <w:bCs/>
          <w:sz w:val="24"/>
          <w:szCs w:val="24"/>
        </w:rPr>
        <w:t>.</w:t>
      </w:r>
    </w:p>
    <w:p w:rsidR="00610EC2" w:rsidRPr="00610EC2" w:rsidRDefault="00610EC2" w:rsidP="00610EC2">
      <w:pPr>
        <w:autoSpaceDE w:val="0"/>
        <w:autoSpaceDN w:val="0"/>
        <w:adjustRightInd w:val="0"/>
        <w:ind w:left="0" w:right="0"/>
        <w:rPr>
          <w:rFonts w:ascii="Times New Roman" w:hAnsi="Times New Roman" w:cs="Times New Roman"/>
          <w:b/>
          <w:bCs/>
          <w:sz w:val="24"/>
          <w:szCs w:val="24"/>
        </w:rPr>
      </w:pPr>
    </w:p>
    <w:p w:rsidR="00610EC2" w:rsidRPr="00610EC2" w:rsidRDefault="00610EC2" w:rsidP="00610EC2">
      <w:pPr>
        <w:autoSpaceDE w:val="0"/>
        <w:autoSpaceDN w:val="0"/>
        <w:adjustRightInd w:val="0"/>
        <w:ind w:left="0" w:right="0"/>
        <w:rPr>
          <w:rFonts w:ascii="Times New Roman" w:hAnsi="Times New Roman" w:cs="Times New Roman"/>
          <w:sz w:val="24"/>
          <w:szCs w:val="24"/>
        </w:rPr>
      </w:pPr>
      <w:r w:rsidRPr="00610EC2">
        <w:rPr>
          <w:rFonts w:ascii="Times New Roman" w:hAnsi="Times New Roman" w:cs="Times New Roman"/>
          <w:sz w:val="24"/>
          <w:szCs w:val="24"/>
        </w:rPr>
        <w:t>(NG, Heft 04 / 2015, Seite(n) 147 bis 149)</w:t>
      </w:r>
    </w:p>
    <w:sectPr w:rsidR="00610EC2" w:rsidRPr="00610EC2" w:rsidSect="00610EC2">
      <w:footerReference w:type="default" r:id="rId10"/>
      <w:pgSz w:w="11906" w:h="16838"/>
      <w:pgMar w:top="1134" w:right="1134" w:bottom="1134"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EC2" w:rsidRDefault="00610EC2" w:rsidP="00610EC2">
      <w:r>
        <w:separator/>
      </w:r>
    </w:p>
  </w:endnote>
  <w:endnote w:type="continuationSeparator" w:id="1">
    <w:p w:rsidR="00610EC2" w:rsidRDefault="00610EC2" w:rsidP="00610E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769079"/>
      <w:docPartObj>
        <w:docPartGallery w:val="Page Numbers (Bottom of Page)"/>
        <w:docPartUnique/>
      </w:docPartObj>
    </w:sdtPr>
    <w:sdtContent>
      <w:sdt>
        <w:sdtPr>
          <w:rPr>
            <w:rFonts w:ascii="Times New Roman" w:hAnsi="Times New Roman" w:cs="Times New Roman"/>
          </w:rPr>
          <w:id w:val="1431489341"/>
          <w:docPartObj>
            <w:docPartGallery w:val="Page Numbers (Top of Page)"/>
            <w:docPartUnique/>
          </w:docPartObj>
        </w:sdtPr>
        <w:sdtContent>
          <w:p w:rsidR="00610EC2" w:rsidRPr="00610EC2" w:rsidRDefault="00610EC2">
            <w:pPr>
              <w:pStyle w:val="llb"/>
              <w:jc w:val="right"/>
              <w:rPr>
                <w:rFonts w:ascii="Times New Roman" w:hAnsi="Times New Roman" w:cs="Times New Roman"/>
              </w:rPr>
            </w:pPr>
            <w:proofErr w:type="spellStart"/>
            <w:r w:rsidRPr="00610EC2">
              <w:rPr>
                <w:rFonts w:ascii="Times New Roman" w:hAnsi="Times New Roman" w:cs="Times New Roman"/>
              </w:rPr>
              <w:t>Oldal</w:t>
            </w:r>
            <w:proofErr w:type="spellEnd"/>
            <w:r w:rsidRPr="00610EC2">
              <w:rPr>
                <w:rFonts w:ascii="Times New Roman" w:hAnsi="Times New Roman" w:cs="Times New Roman"/>
              </w:rPr>
              <w:t xml:space="preserve">: </w:t>
            </w:r>
            <w:r w:rsidRPr="00610EC2">
              <w:rPr>
                <w:rFonts w:ascii="Times New Roman" w:hAnsi="Times New Roman" w:cs="Times New Roman"/>
              </w:rPr>
              <w:fldChar w:fldCharType="begin"/>
            </w:r>
            <w:r w:rsidRPr="00610EC2">
              <w:rPr>
                <w:rFonts w:ascii="Times New Roman" w:hAnsi="Times New Roman" w:cs="Times New Roman"/>
              </w:rPr>
              <w:instrText>PAGE</w:instrText>
            </w:r>
            <w:r w:rsidRPr="00610EC2">
              <w:rPr>
                <w:rFonts w:ascii="Times New Roman" w:hAnsi="Times New Roman" w:cs="Times New Roman"/>
              </w:rPr>
              <w:fldChar w:fldCharType="separate"/>
            </w:r>
            <w:r>
              <w:rPr>
                <w:rFonts w:ascii="Times New Roman" w:hAnsi="Times New Roman" w:cs="Times New Roman"/>
                <w:noProof/>
              </w:rPr>
              <w:t>1</w:t>
            </w:r>
            <w:r w:rsidRPr="00610EC2">
              <w:rPr>
                <w:rFonts w:ascii="Times New Roman" w:hAnsi="Times New Roman" w:cs="Times New Roman"/>
              </w:rPr>
              <w:fldChar w:fldCharType="end"/>
            </w:r>
            <w:r w:rsidRPr="00610EC2">
              <w:rPr>
                <w:rFonts w:ascii="Times New Roman" w:hAnsi="Times New Roman" w:cs="Times New Roman"/>
              </w:rPr>
              <w:t xml:space="preserve"> / </w:t>
            </w:r>
            <w:r w:rsidRPr="00610EC2">
              <w:rPr>
                <w:rFonts w:ascii="Times New Roman" w:hAnsi="Times New Roman" w:cs="Times New Roman"/>
              </w:rPr>
              <w:fldChar w:fldCharType="begin"/>
            </w:r>
            <w:r w:rsidRPr="00610EC2">
              <w:rPr>
                <w:rFonts w:ascii="Times New Roman" w:hAnsi="Times New Roman" w:cs="Times New Roman"/>
              </w:rPr>
              <w:instrText>NUMPAGES</w:instrText>
            </w:r>
            <w:r w:rsidRPr="00610EC2">
              <w:rPr>
                <w:rFonts w:ascii="Times New Roman" w:hAnsi="Times New Roman" w:cs="Times New Roman"/>
              </w:rPr>
              <w:fldChar w:fldCharType="separate"/>
            </w:r>
            <w:r>
              <w:rPr>
                <w:rFonts w:ascii="Times New Roman" w:hAnsi="Times New Roman" w:cs="Times New Roman"/>
                <w:noProof/>
              </w:rPr>
              <w:t>2</w:t>
            </w:r>
            <w:r w:rsidRPr="00610EC2">
              <w:rPr>
                <w:rFonts w:ascii="Times New Roman" w:hAnsi="Times New Roman" w:cs="Times New Roman"/>
              </w:rPr>
              <w:fldChar w:fldCharType="end"/>
            </w:r>
          </w:p>
        </w:sdtContent>
      </w:sdt>
    </w:sdtContent>
  </w:sdt>
  <w:p w:rsidR="00610EC2" w:rsidRDefault="00610EC2">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EC2" w:rsidRDefault="00610EC2" w:rsidP="00610EC2">
      <w:r>
        <w:separator/>
      </w:r>
    </w:p>
  </w:footnote>
  <w:footnote w:type="continuationSeparator" w:id="1">
    <w:p w:rsidR="00610EC2" w:rsidRDefault="00610EC2" w:rsidP="00610E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10EC2"/>
    <w:rsid w:val="005137AE"/>
    <w:rsid w:val="00610EC2"/>
    <w:rsid w:val="00987F2F"/>
    <w:rsid w:val="009F13E4"/>
    <w:rsid w:val="00A44AA9"/>
    <w:rsid w:val="00EC7D0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ind w:left="57" w:righ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137AE"/>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10EC2"/>
    <w:rPr>
      <w:rFonts w:ascii="Tahoma" w:hAnsi="Tahoma" w:cs="Tahoma"/>
      <w:sz w:val="16"/>
      <w:szCs w:val="16"/>
    </w:rPr>
  </w:style>
  <w:style w:type="character" w:customStyle="1" w:styleId="BuborkszvegChar">
    <w:name w:val="Buborékszöveg Char"/>
    <w:basedOn w:val="Bekezdsalapbettpusa"/>
    <w:link w:val="Buborkszveg"/>
    <w:uiPriority w:val="99"/>
    <w:semiHidden/>
    <w:rsid w:val="00610EC2"/>
    <w:rPr>
      <w:rFonts w:ascii="Tahoma" w:hAnsi="Tahoma" w:cs="Tahoma"/>
      <w:sz w:val="16"/>
      <w:szCs w:val="16"/>
    </w:rPr>
  </w:style>
  <w:style w:type="character" w:styleId="Hiperhivatkozs">
    <w:name w:val="Hyperlink"/>
    <w:basedOn w:val="Bekezdsalapbettpusa"/>
    <w:uiPriority w:val="99"/>
    <w:unhideWhenUsed/>
    <w:rsid w:val="00610EC2"/>
    <w:rPr>
      <w:color w:val="0000FF" w:themeColor="hyperlink"/>
      <w:u w:val="single"/>
    </w:rPr>
  </w:style>
  <w:style w:type="paragraph" w:styleId="lfej">
    <w:name w:val="header"/>
    <w:basedOn w:val="Norml"/>
    <w:link w:val="lfejChar"/>
    <w:uiPriority w:val="99"/>
    <w:semiHidden/>
    <w:unhideWhenUsed/>
    <w:rsid w:val="00610EC2"/>
    <w:pPr>
      <w:tabs>
        <w:tab w:val="center" w:pos="4536"/>
        <w:tab w:val="right" w:pos="9072"/>
      </w:tabs>
    </w:pPr>
  </w:style>
  <w:style w:type="character" w:customStyle="1" w:styleId="lfejChar">
    <w:name w:val="Élőfej Char"/>
    <w:basedOn w:val="Bekezdsalapbettpusa"/>
    <w:link w:val="lfej"/>
    <w:uiPriority w:val="99"/>
    <w:semiHidden/>
    <w:rsid w:val="00610EC2"/>
  </w:style>
  <w:style w:type="paragraph" w:styleId="llb">
    <w:name w:val="footer"/>
    <w:basedOn w:val="Norml"/>
    <w:link w:val="llbChar"/>
    <w:uiPriority w:val="99"/>
    <w:unhideWhenUsed/>
    <w:rsid w:val="00610EC2"/>
    <w:pPr>
      <w:tabs>
        <w:tab w:val="center" w:pos="4536"/>
        <w:tab w:val="right" w:pos="9072"/>
      </w:tabs>
    </w:pPr>
  </w:style>
  <w:style w:type="character" w:customStyle="1" w:styleId="llbChar">
    <w:name w:val="Élőláb Char"/>
    <w:basedOn w:val="Bekezdsalapbettpusa"/>
    <w:link w:val="llb"/>
    <w:uiPriority w:val="99"/>
    <w:rsid w:val="00610E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asterislandtourism.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2722</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aniko</dc:creator>
  <cp:keywords/>
  <dc:description/>
  <cp:lastModifiedBy>aniko</cp:lastModifiedBy>
  <cp:revision>1</cp:revision>
  <dcterms:created xsi:type="dcterms:W3CDTF">2015-08-02T15:30:00Z</dcterms:created>
  <dcterms:modified xsi:type="dcterms:W3CDTF">2015-08-02T15:39:00Z</dcterms:modified>
</cp:coreProperties>
</file>