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8D4" w:rsidRPr="0041709E" w:rsidRDefault="0041709E" w:rsidP="0041709E">
      <w:pPr>
        <w:rPr>
          <w:rFonts w:ascii="Times New Roman" w:hAnsi="Times New Roman" w:cs="Times New Roman"/>
          <w:sz w:val="24"/>
          <w:szCs w:val="24"/>
          <w:lang w:val="hu-HU"/>
        </w:rPr>
      </w:pPr>
      <w:r w:rsidRPr="0041709E">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pt;margin-top:.6pt;width:144.5pt;height:63.2pt;z-index:251660288;mso-position-horizontal-relative:text;mso-position-vertical-relative:text" wrapcoords="-72 0 -72 21436 21600 21436 21600 0 -72 0">
            <v:imagedata r:id="rId7" o:title=""/>
            <w10:wrap type="tight"/>
          </v:shape>
          <o:OLEObject Type="Embed" ProgID="Photoshop.Image.5" ShapeID="_x0000_s1026" DrawAspect="Content" ObjectID="_1499613353" r:id="rId8">
            <o:FieldCodes>\s</o:FieldCodes>
          </o:OLEObject>
        </w:pict>
      </w:r>
    </w:p>
    <w:p w:rsidR="0041709E" w:rsidRPr="0041709E" w:rsidRDefault="0041709E" w:rsidP="0041709E">
      <w:pPr>
        <w:rPr>
          <w:rFonts w:ascii="Times New Roman" w:hAnsi="Times New Roman" w:cs="Times New Roman"/>
          <w:sz w:val="24"/>
          <w:szCs w:val="24"/>
          <w:lang w:val="hu-HU"/>
        </w:rPr>
      </w:pPr>
    </w:p>
    <w:p w:rsidR="0041709E" w:rsidRPr="0041709E" w:rsidRDefault="0041709E" w:rsidP="0041709E">
      <w:pPr>
        <w:rPr>
          <w:rFonts w:ascii="Times New Roman" w:hAnsi="Times New Roman" w:cs="Times New Roman"/>
          <w:sz w:val="24"/>
          <w:szCs w:val="24"/>
          <w:lang w:val="hu-HU"/>
        </w:rPr>
      </w:pPr>
    </w:p>
    <w:p w:rsidR="0041709E" w:rsidRPr="0041709E" w:rsidRDefault="0041709E" w:rsidP="0041709E">
      <w:pPr>
        <w:rPr>
          <w:rFonts w:ascii="Times New Roman" w:hAnsi="Times New Roman" w:cs="Times New Roman"/>
          <w:sz w:val="24"/>
          <w:szCs w:val="24"/>
          <w:lang w:val="hu-HU"/>
        </w:rPr>
      </w:pPr>
    </w:p>
    <w:p w:rsidR="0041709E" w:rsidRPr="0041709E" w:rsidRDefault="0041709E" w:rsidP="0041709E">
      <w:pPr>
        <w:rPr>
          <w:rFonts w:ascii="Times New Roman" w:hAnsi="Times New Roman" w:cs="Times New Roman"/>
          <w:sz w:val="24"/>
          <w:szCs w:val="24"/>
          <w:lang w:val="hu-HU"/>
        </w:rPr>
      </w:pPr>
    </w:p>
    <w:p w:rsidR="0041709E" w:rsidRPr="0041709E" w:rsidRDefault="0041709E" w:rsidP="0041709E">
      <w:pPr>
        <w:ind w:left="0"/>
        <w:rPr>
          <w:rFonts w:ascii="Times New Roman" w:hAnsi="Times New Roman" w:cs="Times New Roman"/>
          <w:sz w:val="24"/>
          <w:szCs w:val="24"/>
          <w:lang w:val="hu-HU"/>
        </w:rPr>
      </w:pPr>
    </w:p>
    <w:p w:rsidR="0041709E" w:rsidRPr="0041709E" w:rsidRDefault="0041709E" w:rsidP="0041709E">
      <w:pPr>
        <w:shd w:val="clear" w:color="auto" w:fill="FFFFFF"/>
        <w:ind w:left="0" w:right="0"/>
        <w:textAlignment w:val="baseline"/>
        <w:outlineLvl w:val="1"/>
        <w:rPr>
          <w:rFonts w:ascii="Times New Roman" w:eastAsia="Times New Roman" w:hAnsi="Times New Roman" w:cs="Times New Roman"/>
          <w:b/>
          <w:bCs/>
          <w:sz w:val="32"/>
          <w:szCs w:val="32"/>
          <w:lang w:eastAsia="de-DE"/>
        </w:rPr>
      </w:pPr>
      <w:r w:rsidRPr="0041709E">
        <w:rPr>
          <w:rFonts w:ascii="Times New Roman" w:eastAsia="Times New Roman" w:hAnsi="Times New Roman" w:cs="Times New Roman"/>
          <w:b/>
          <w:bCs/>
          <w:sz w:val="32"/>
          <w:szCs w:val="32"/>
          <w:lang w:eastAsia="de-DE"/>
        </w:rPr>
        <w:t xml:space="preserve">Rätselhaft und faszinierend - New </w:t>
      </w:r>
      <w:proofErr w:type="spellStart"/>
      <w:r w:rsidRPr="0041709E">
        <w:rPr>
          <w:rFonts w:ascii="Times New Roman" w:eastAsia="Times New Roman" w:hAnsi="Times New Roman" w:cs="Times New Roman"/>
          <w:b/>
          <w:bCs/>
          <w:sz w:val="32"/>
          <w:szCs w:val="32"/>
          <w:lang w:eastAsia="de-DE"/>
        </w:rPr>
        <w:t>Horizons</w:t>
      </w:r>
      <w:proofErr w:type="spellEnd"/>
      <w:r w:rsidRPr="0041709E">
        <w:rPr>
          <w:rFonts w:ascii="Times New Roman" w:eastAsia="Times New Roman" w:hAnsi="Times New Roman" w:cs="Times New Roman"/>
          <w:b/>
          <w:bCs/>
          <w:sz w:val="32"/>
          <w:szCs w:val="32"/>
          <w:lang w:eastAsia="de-DE"/>
        </w:rPr>
        <w:t xml:space="preserve">’ </w:t>
      </w:r>
      <w:proofErr w:type="spellStart"/>
      <w:r w:rsidRPr="0041709E">
        <w:rPr>
          <w:rFonts w:ascii="Times New Roman" w:eastAsia="Times New Roman" w:hAnsi="Times New Roman" w:cs="Times New Roman"/>
          <w:b/>
          <w:bCs/>
          <w:sz w:val="32"/>
          <w:szCs w:val="32"/>
          <w:lang w:eastAsia="de-DE"/>
        </w:rPr>
        <w:t>Plutobilder</w:t>
      </w:r>
      <w:proofErr w:type="spellEnd"/>
    </w:p>
    <w:p w:rsidR="0041709E" w:rsidRDefault="0041709E" w:rsidP="0041709E">
      <w:pPr>
        <w:shd w:val="clear" w:color="auto" w:fill="FFFFFF"/>
        <w:ind w:left="0" w:right="0"/>
        <w:textAlignment w:val="baseline"/>
        <w:rPr>
          <w:rFonts w:ascii="Times New Roman" w:eastAsia="Times New Roman" w:hAnsi="Times New Roman" w:cs="Times New Roman"/>
          <w:sz w:val="24"/>
          <w:szCs w:val="24"/>
          <w:lang w:eastAsia="de-DE"/>
        </w:rPr>
      </w:pPr>
    </w:p>
    <w:p w:rsidR="0041709E" w:rsidRDefault="0041709E" w:rsidP="0041709E">
      <w:pPr>
        <w:shd w:val="clear" w:color="auto" w:fill="FFFFFF"/>
        <w:ind w:left="0" w:right="0"/>
        <w:textAlignment w:val="baseline"/>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Artikel vom 17.07.2015</w:t>
      </w:r>
    </w:p>
    <w:p w:rsidR="0041709E" w:rsidRDefault="0041709E" w:rsidP="0041709E">
      <w:pPr>
        <w:shd w:val="clear" w:color="auto" w:fill="FFFFFF"/>
        <w:ind w:left="0" w:right="0"/>
        <w:textAlignment w:val="baseline"/>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Autor: NGM</w:t>
      </w:r>
    </w:p>
    <w:p w:rsidR="0041709E" w:rsidRPr="0041709E" w:rsidRDefault="0041709E" w:rsidP="0041709E">
      <w:pPr>
        <w:shd w:val="clear" w:color="auto" w:fill="FFFFFF"/>
        <w:ind w:left="0" w:right="0"/>
        <w:textAlignment w:val="baseline"/>
        <w:rPr>
          <w:rFonts w:ascii="Times New Roman" w:eastAsia="Times New Roman" w:hAnsi="Times New Roman" w:cs="Times New Roman"/>
          <w:sz w:val="24"/>
          <w:szCs w:val="24"/>
          <w:lang w:eastAsia="de-DE"/>
        </w:rPr>
      </w:pPr>
      <w:r w:rsidRPr="0041709E">
        <w:rPr>
          <w:rFonts w:ascii="Times New Roman" w:eastAsia="Times New Roman" w:hAnsi="Times New Roman" w:cs="Times New Roman"/>
          <w:sz w:val="24"/>
          <w:szCs w:val="24"/>
          <w:lang w:eastAsia="de-DE"/>
        </w:rPr>
        <w:t>Bilder: NASA-JHUAPL-</w:t>
      </w:r>
      <w:proofErr w:type="spellStart"/>
      <w:r w:rsidRPr="0041709E">
        <w:rPr>
          <w:rFonts w:ascii="Times New Roman" w:eastAsia="Times New Roman" w:hAnsi="Times New Roman" w:cs="Times New Roman"/>
          <w:sz w:val="24"/>
          <w:szCs w:val="24"/>
          <w:lang w:eastAsia="de-DE"/>
        </w:rPr>
        <w:t>SwRI</w:t>
      </w:r>
      <w:proofErr w:type="spellEnd"/>
    </w:p>
    <w:p w:rsidR="0041709E" w:rsidRPr="0041709E" w:rsidRDefault="0041709E" w:rsidP="0041709E">
      <w:pPr>
        <w:ind w:left="0" w:right="0"/>
        <w:textAlignment w:val="baseline"/>
        <w:rPr>
          <w:rFonts w:ascii="Times New Roman" w:eastAsia="Times New Roman" w:hAnsi="Times New Roman" w:cs="Times New Roman"/>
          <w:sz w:val="24"/>
          <w:szCs w:val="24"/>
          <w:lang w:eastAsia="de-DE"/>
        </w:rPr>
      </w:pPr>
    </w:p>
    <w:p w:rsidR="0041709E" w:rsidRPr="0041709E" w:rsidRDefault="0041709E" w:rsidP="0041709E">
      <w:pPr>
        <w:numPr>
          <w:ilvl w:val="0"/>
          <w:numId w:val="1"/>
        </w:numPr>
        <w:ind w:left="0" w:right="0"/>
        <w:textAlignment w:val="baseline"/>
        <w:rPr>
          <w:rFonts w:ascii="Times New Roman" w:eastAsia="Times New Roman" w:hAnsi="Times New Roman" w:cs="Times New Roman"/>
          <w:sz w:val="24"/>
          <w:szCs w:val="24"/>
          <w:lang w:eastAsia="de-DE"/>
        </w:rPr>
      </w:pPr>
      <w:r w:rsidRPr="0041709E">
        <w:rPr>
          <w:rFonts w:ascii="Times New Roman" w:eastAsia="Times New Roman" w:hAnsi="Times New Roman" w:cs="Times New Roman"/>
          <w:sz w:val="24"/>
          <w:szCs w:val="24"/>
          <w:lang w:eastAsia="de-DE"/>
        </w:rPr>
        <w:drawing>
          <wp:anchor distT="0" distB="0" distL="114300" distR="114300" simplePos="0" relativeHeight="251658240" behindDoc="1" locked="0" layoutInCell="1" allowOverlap="1">
            <wp:simplePos x="0" y="0"/>
            <wp:positionH relativeFrom="column">
              <wp:posOffset>5080</wp:posOffset>
            </wp:positionH>
            <wp:positionV relativeFrom="paragraph">
              <wp:posOffset>108585</wp:posOffset>
            </wp:positionV>
            <wp:extent cx="3505200" cy="2286000"/>
            <wp:effectExtent l="19050" t="0" r="0" b="0"/>
            <wp:wrapTight wrapText="bothSides">
              <wp:wrapPolygon edited="0">
                <wp:start x="-117" y="0"/>
                <wp:lineTo x="-117" y="21420"/>
                <wp:lineTo x="21600" y="21420"/>
                <wp:lineTo x="21600" y="0"/>
                <wp:lineTo x="-117" y="0"/>
              </wp:wrapPolygon>
            </wp:wrapTight>
            <wp:docPr id="1" name="Kép 1" descr="Pluto und Cha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uto und Charon"/>
                    <pic:cNvPicPr>
                      <a:picLocks noChangeAspect="1" noChangeArrowheads="1"/>
                    </pic:cNvPicPr>
                  </pic:nvPicPr>
                  <pic:blipFill>
                    <a:blip r:embed="rId9"/>
                    <a:srcRect/>
                    <a:stretch>
                      <a:fillRect/>
                    </a:stretch>
                  </pic:blipFill>
                  <pic:spPr bwMode="auto">
                    <a:xfrm>
                      <a:off x="0" y="0"/>
                      <a:ext cx="3505200" cy="2286000"/>
                    </a:xfrm>
                    <a:prstGeom prst="rect">
                      <a:avLst/>
                    </a:prstGeom>
                    <a:noFill/>
                    <a:ln w="9525">
                      <a:noFill/>
                      <a:miter lim="800000"/>
                      <a:headEnd/>
                      <a:tailEnd/>
                    </a:ln>
                  </pic:spPr>
                </pic:pic>
              </a:graphicData>
            </a:graphic>
          </wp:anchor>
        </w:drawing>
      </w:r>
    </w:p>
    <w:p w:rsidR="0041709E" w:rsidRPr="0041709E" w:rsidRDefault="0041709E" w:rsidP="0041709E">
      <w:pPr>
        <w:numPr>
          <w:ilvl w:val="0"/>
          <w:numId w:val="1"/>
        </w:numPr>
        <w:ind w:left="0" w:right="0"/>
        <w:textAlignment w:val="baseline"/>
        <w:rPr>
          <w:rFonts w:ascii="Times New Roman" w:eastAsia="Times New Roman" w:hAnsi="Times New Roman" w:cs="Times New Roman"/>
          <w:sz w:val="24"/>
          <w:szCs w:val="24"/>
          <w:lang w:eastAsia="de-DE"/>
        </w:rPr>
      </w:pPr>
    </w:p>
    <w:p w:rsidR="0041709E" w:rsidRPr="0041709E" w:rsidRDefault="0041709E" w:rsidP="0041709E">
      <w:pPr>
        <w:ind w:left="0" w:right="0"/>
        <w:textAlignment w:val="baseline"/>
        <w:rPr>
          <w:rFonts w:ascii="Times New Roman" w:eastAsia="Times New Roman" w:hAnsi="Times New Roman" w:cs="Times New Roman"/>
          <w:sz w:val="24"/>
          <w:szCs w:val="24"/>
          <w:lang w:eastAsia="de-DE"/>
        </w:rPr>
      </w:pPr>
    </w:p>
    <w:p w:rsidR="0041709E" w:rsidRPr="0041709E" w:rsidRDefault="0041709E" w:rsidP="0041709E">
      <w:pPr>
        <w:shd w:val="clear" w:color="auto" w:fill="FFFFFF"/>
        <w:ind w:left="0" w:right="0"/>
        <w:textAlignment w:val="baseline"/>
        <w:rPr>
          <w:rFonts w:ascii="Times New Roman" w:eastAsia="Times New Roman" w:hAnsi="Times New Roman" w:cs="Times New Roman"/>
          <w:sz w:val="24"/>
          <w:szCs w:val="24"/>
          <w:lang w:eastAsia="de-DE"/>
        </w:rPr>
      </w:pPr>
    </w:p>
    <w:p w:rsidR="0041709E" w:rsidRPr="0041709E" w:rsidRDefault="0041709E" w:rsidP="0041709E">
      <w:pPr>
        <w:shd w:val="clear" w:color="auto" w:fill="FFFFFF"/>
        <w:ind w:left="0" w:right="0"/>
        <w:textAlignment w:val="baseline"/>
        <w:rPr>
          <w:rFonts w:ascii="Times New Roman" w:eastAsia="Times New Roman" w:hAnsi="Times New Roman" w:cs="Times New Roman"/>
          <w:sz w:val="24"/>
          <w:szCs w:val="24"/>
          <w:lang w:eastAsia="de-DE"/>
        </w:rPr>
      </w:pPr>
    </w:p>
    <w:p w:rsidR="0041709E" w:rsidRPr="0041709E" w:rsidRDefault="0041709E" w:rsidP="0041709E">
      <w:pPr>
        <w:shd w:val="clear" w:color="auto" w:fill="FFFFFF"/>
        <w:ind w:left="0" w:right="0"/>
        <w:textAlignment w:val="baseline"/>
        <w:rPr>
          <w:rFonts w:ascii="Times New Roman" w:eastAsia="Times New Roman" w:hAnsi="Times New Roman" w:cs="Times New Roman"/>
          <w:sz w:val="24"/>
          <w:szCs w:val="24"/>
          <w:lang w:eastAsia="de-DE"/>
        </w:rPr>
      </w:pPr>
    </w:p>
    <w:p w:rsidR="0041709E" w:rsidRPr="0041709E" w:rsidRDefault="0041709E" w:rsidP="0041709E">
      <w:pPr>
        <w:shd w:val="clear" w:color="auto" w:fill="FFFFFF"/>
        <w:ind w:left="0" w:right="0"/>
        <w:textAlignment w:val="baseline"/>
        <w:rPr>
          <w:rFonts w:ascii="Times New Roman" w:eastAsia="Times New Roman" w:hAnsi="Times New Roman" w:cs="Times New Roman"/>
          <w:sz w:val="24"/>
          <w:szCs w:val="24"/>
          <w:lang w:eastAsia="de-DE"/>
        </w:rPr>
      </w:pPr>
    </w:p>
    <w:p w:rsidR="0041709E" w:rsidRPr="0041709E" w:rsidRDefault="0041709E" w:rsidP="0041709E">
      <w:pPr>
        <w:shd w:val="clear" w:color="auto" w:fill="FFFFFF"/>
        <w:ind w:left="0" w:right="0"/>
        <w:textAlignment w:val="baseline"/>
        <w:rPr>
          <w:rFonts w:ascii="Times New Roman" w:eastAsia="Times New Roman" w:hAnsi="Times New Roman" w:cs="Times New Roman"/>
          <w:sz w:val="24"/>
          <w:szCs w:val="24"/>
          <w:lang w:eastAsia="de-DE"/>
        </w:rPr>
      </w:pPr>
    </w:p>
    <w:p w:rsidR="0041709E" w:rsidRPr="0041709E" w:rsidRDefault="0041709E" w:rsidP="0041709E">
      <w:pPr>
        <w:shd w:val="clear" w:color="auto" w:fill="FFFFFF"/>
        <w:ind w:left="0" w:right="0"/>
        <w:textAlignment w:val="baseline"/>
        <w:rPr>
          <w:rFonts w:ascii="Times New Roman" w:eastAsia="Times New Roman" w:hAnsi="Times New Roman" w:cs="Times New Roman"/>
          <w:sz w:val="24"/>
          <w:szCs w:val="24"/>
          <w:lang w:eastAsia="de-DE"/>
        </w:rPr>
      </w:pPr>
    </w:p>
    <w:p w:rsidR="0041709E" w:rsidRPr="0041709E" w:rsidRDefault="0041709E" w:rsidP="0041709E">
      <w:pPr>
        <w:shd w:val="clear" w:color="auto" w:fill="FFFFFF"/>
        <w:ind w:left="0" w:right="0"/>
        <w:textAlignment w:val="baseline"/>
        <w:rPr>
          <w:rFonts w:ascii="Times New Roman" w:eastAsia="Times New Roman" w:hAnsi="Times New Roman" w:cs="Times New Roman"/>
          <w:sz w:val="24"/>
          <w:szCs w:val="24"/>
          <w:lang w:eastAsia="de-DE"/>
        </w:rPr>
      </w:pPr>
    </w:p>
    <w:p w:rsidR="0041709E" w:rsidRPr="0041709E" w:rsidRDefault="0041709E" w:rsidP="0041709E">
      <w:pPr>
        <w:shd w:val="clear" w:color="auto" w:fill="FFFFFF"/>
        <w:ind w:left="0" w:right="0"/>
        <w:textAlignment w:val="baseline"/>
        <w:rPr>
          <w:rFonts w:ascii="Times New Roman" w:eastAsia="Times New Roman" w:hAnsi="Times New Roman" w:cs="Times New Roman"/>
          <w:sz w:val="24"/>
          <w:szCs w:val="24"/>
          <w:lang w:eastAsia="de-DE"/>
        </w:rPr>
      </w:pPr>
    </w:p>
    <w:p w:rsidR="0041709E" w:rsidRPr="0041709E" w:rsidRDefault="0041709E" w:rsidP="0041709E">
      <w:pPr>
        <w:shd w:val="clear" w:color="auto" w:fill="FFFFFF"/>
        <w:ind w:left="0" w:right="0"/>
        <w:textAlignment w:val="baseline"/>
        <w:rPr>
          <w:rFonts w:ascii="Times New Roman" w:eastAsia="Times New Roman" w:hAnsi="Times New Roman" w:cs="Times New Roman"/>
          <w:sz w:val="24"/>
          <w:szCs w:val="24"/>
          <w:lang w:eastAsia="de-DE"/>
        </w:rPr>
      </w:pPr>
    </w:p>
    <w:p w:rsidR="0041709E" w:rsidRPr="0041709E" w:rsidRDefault="0041709E" w:rsidP="0041709E">
      <w:pPr>
        <w:shd w:val="clear" w:color="auto" w:fill="FFFFFF"/>
        <w:ind w:left="0" w:right="0"/>
        <w:textAlignment w:val="baseline"/>
        <w:rPr>
          <w:rFonts w:ascii="Times New Roman" w:eastAsia="Times New Roman" w:hAnsi="Times New Roman" w:cs="Times New Roman"/>
          <w:sz w:val="24"/>
          <w:szCs w:val="24"/>
          <w:lang w:eastAsia="de-DE"/>
        </w:rPr>
      </w:pPr>
    </w:p>
    <w:p w:rsidR="0041709E" w:rsidRPr="0041709E" w:rsidRDefault="0041709E" w:rsidP="0041709E">
      <w:pPr>
        <w:shd w:val="clear" w:color="auto" w:fill="FFFFFF"/>
        <w:ind w:left="0" w:right="0"/>
        <w:textAlignment w:val="baseline"/>
        <w:rPr>
          <w:rFonts w:ascii="Times New Roman" w:eastAsia="Times New Roman" w:hAnsi="Times New Roman" w:cs="Times New Roman"/>
          <w:sz w:val="24"/>
          <w:szCs w:val="24"/>
          <w:lang w:eastAsia="de-DE"/>
        </w:rPr>
      </w:pPr>
    </w:p>
    <w:p w:rsidR="0041709E" w:rsidRDefault="0041709E" w:rsidP="0041709E">
      <w:pPr>
        <w:ind w:left="0" w:right="0"/>
        <w:textAlignment w:val="baseline"/>
        <w:rPr>
          <w:rFonts w:ascii="Times New Roman" w:eastAsia="Times New Roman" w:hAnsi="Times New Roman" w:cs="Times New Roman"/>
          <w:sz w:val="24"/>
          <w:szCs w:val="24"/>
          <w:lang w:eastAsia="de-DE"/>
        </w:rPr>
      </w:pPr>
    </w:p>
    <w:p w:rsidR="0041709E" w:rsidRDefault="0041709E" w:rsidP="0041709E">
      <w:pPr>
        <w:ind w:left="0" w:right="0"/>
        <w:textAlignment w:val="baseline"/>
        <w:rPr>
          <w:rFonts w:ascii="Times New Roman" w:eastAsia="Times New Roman" w:hAnsi="Times New Roman" w:cs="Times New Roman"/>
          <w:sz w:val="24"/>
          <w:szCs w:val="24"/>
          <w:lang w:eastAsia="de-DE"/>
        </w:rPr>
      </w:pPr>
      <w:r w:rsidRPr="0041709E">
        <w:rPr>
          <w:rFonts w:ascii="Times New Roman" w:eastAsia="Times New Roman" w:hAnsi="Times New Roman" w:cs="Times New Roman"/>
          <w:sz w:val="24"/>
          <w:szCs w:val="24"/>
          <w:lang w:eastAsia="de-DE"/>
        </w:rPr>
        <w:t xml:space="preserve">Am 14. Juli flog die Raumsonde New </w:t>
      </w:r>
      <w:proofErr w:type="spellStart"/>
      <w:r w:rsidRPr="0041709E">
        <w:rPr>
          <w:rFonts w:ascii="Times New Roman" w:eastAsia="Times New Roman" w:hAnsi="Times New Roman" w:cs="Times New Roman"/>
          <w:sz w:val="24"/>
          <w:szCs w:val="24"/>
          <w:lang w:eastAsia="de-DE"/>
        </w:rPr>
        <w:t>Horizons</w:t>
      </w:r>
      <w:proofErr w:type="spellEnd"/>
      <w:r w:rsidRPr="0041709E">
        <w:rPr>
          <w:rFonts w:ascii="Times New Roman" w:eastAsia="Times New Roman" w:hAnsi="Times New Roman" w:cs="Times New Roman"/>
          <w:sz w:val="24"/>
          <w:szCs w:val="24"/>
          <w:lang w:eastAsia="de-DE"/>
        </w:rPr>
        <w:t xml:space="preserve"> an Pluto und dessen fünf bisher bekannten Monden vorbei. Bis auf 13.000 Kilometer näherte sich New </w:t>
      </w:r>
      <w:proofErr w:type="spellStart"/>
      <w:r w:rsidRPr="0041709E">
        <w:rPr>
          <w:rFonts w:ascii="Times New Roman" w:eastAsia="Times New Roman" w:hAnsi="Times New Roman" w:cs="Times New Roman"/>
          <w:sz w:val="24"/>
          <w:szCs w:val="24"/>
          <w:lang w:eastAsia="de-DE"/>
        </w:rPr>
        <w:t>Horizons</w:t>
      </w:r>
      <w:proofErr w:type="spellEnd"/>
      <w:r w:rsidRPr="0041709E">
        <w:rPr>
          <w:rFonts w:ascii="Times New Roman" w:eastAsia="Times New Roman" w:hAnsi="Times New Roman" w:cs="Times New Roman"/>
          <w:sz w:val="24"/>
          <w:szCs w:val="24"/>
          <w:lang w:eastAsia="de-DE"/>
        </w:rPr>
        <w:t xml:space="preserve"> dem Zwergplaneten und machte dabei erstaunliche Bilder. Sie liefern verblüffende Erkenntnisse.</w:t>
      </w:r>
      <w:r w:rsidRPr="0041709E">
        <w:rPr>
          <w:rFonts w:ascii="Times New Roman" w:eastAsia="Times New Roman" w:hAnsi="Times New Roman" w:cs="Times New Roman"/>
          <w:i/>
          <w:iCs/>
          <w:sz w:val="24"/>
          <w:szCs w:val="24"/>
          <w:lang w:eastAsia="de-DE"/>
        </w:rPr>
        <w:t> </w:t>
      </w:r>
      <w:r w:rsidRPr="0041709E">
        <w:rPr>
          <w:rFonts w:ascii="Times New Roman" w:eastAsia="Times New Roman" w:hAnsi="Times New Roman" w:cs="Times New Roman"/>
          <w:sz w:val="24"/>
          <w:szCs w:val="24"/>
          <w:lang w:eastAsia="de-DE"/>
        </w:rPr>
        <w:t xml:space="preserve">So fotografierte New </w:t>
      </w:r>
      <w:proofErr w:type="spellStart"/>
      <w:r w:rsidRPr="0041709E">
        <w:rPr>
          <w:rFonts w:ascii="Times New Roman" w:eastAsia="Times New Roman" w:hAnsi="Times New Roman" w:cs="Times New Roman"/>
          <w:sz w:val="24"/>
          <w:szCs w:val="24"/>
          <w:lang w:eastAsia="de-DE"/>
        </w:rPr>
        <w:t>Horizons</w:t>
      </w:r>
      <w:proofErr w:type="spellEnd"/>
      <w:r w:rsidRPr="0041709E">
        <w:rPr>
          <w:rFonts w:ascii="Times New Roman" w:eastAsia="Times New Roman" w:hAnsi="Times New Roman" w:cs="Times New Roman"/>
          <w:sz w:val="24"/>
          <w:szCs w:val="24"/>
          <w:lang w:eastAsia="de-DE"/>
        </w:rPr>
        <w:t xml:space="preserve"> einen kleinen Abschnitt in Nähe des Pluto-Äquators. Zu erkennen sind gewaltige Berge aus Eis, die ungefähr 3.500 Meter hoch sind. Mit großer Spannung werden auch die ersten Bilder von Hydra erwartet, einem der vier kleinen Monde </w:t>
      </w:r>
      <w:proofErr w:type="spellStart"/>
      <w:r w:rsidRPr="0041709E">
        <w:rPr>
          <w:rFonts w:ascii="Times New Roman" w:eastAsia="Times New Roman" w:hAnsi="Times New Roman" w:cs="Times New Roman"/>
          <w:sz w:val="24"/>
          <w:szCs w:val="24"/>
          <w:lang w:eastAsia="de-DE"/>
        </w:rPr>
        <w:t>Plutos</w:t>
      </w:r>
      <w:proofErr w:type="spellEnd"/>
      <w:r w:rsidRPr="0041709E">
        <w:rPr>
          <w:rFonts w:ascii="Times New Roman" w:eastAsia="Times New Roman" w:hAnsi="Times New Roman" w:cs="Times New Roman"/>
          <w:sz w:val="24"/>
          <w:szCs w:val="24"/>
          <w:lang w:eastAsia="de-DE"/>
        </w:rPr>
        <w:t>. Schon jetzt stellen die Aufnahmen bisherige Annahmen über diese kleinen, eisigen Welten infrage.</w:t>
      </w:r>
    </w:p>
    <w:p w:rsidR="0041709E" w:rsidRPr="0041709E" w:rsidRDefault="0041709E" w:rsidP="0041709E">
      <w:pPr>
        <w:ind w:left="0" w:right="0"/>
        <w:textAlignment w:val="baseline"/>
        <w:rPr>
          <w:rFonts w:ascii="Times New Roman" w:eastAsia="Times New Roman" w:hAnsi="Times New Roman" w:cs="Times New Roman"/>
          <w:sz w:val="24"/>
          <w:szCs w:val="24"/>
          <w:lang w:eastAsia="de-DE"/>
        </w:rPr>
      </w:pPr>
    </w:p>
    <w:p w:rsidR="0041709E" w:rsidRPr="0041709E" w:rsidRDefault="0041709E" w:rsidP="0041709E">
      <w:pPr>
        <w:ind w:left="0" w:right="0"/>
        <w:textAlignment w:val="baseline"/>
        <w:rPr>
          <w:rFonts w:ascii="Times New Roman" w:eastAsia="Times New Roman" w:hAnsi="Times New Roman" w:cs="Times New Roman"/>
          <w:b/>
          <w:bCs/>
          <w:sz w:val="24"/>
          <w:szCs w:val="24"/>
          <w:lang w:eastAsia="de-DE"/>
        </w:rPr>
      </w:pPr>
      <w:r w:rsidRPr="0041709E">
        <w:rPr>
          <w:rFonts w:ascii="Times New Roman" w:eastAsia="Times New Roman" w:hAnsi="Times New Roman" w:cs="Times New Roman"/>
          <w:b/>
          <w:bCs/>
          <w:sz w:val="24"/>
          <w:szCs w:val="24"/>
          <w:lang w:eastAsia="de-DE"/>
        </w:rPr>
        <w:t>Fotostrecke: Die Wahrheit über Pluto</w:t>
      </w:r>
    </w:p>
    <w:p w:rsidR="0041709E" w:rsidRPr="0041709E" w:rsidRDefault="0041709E" w:rsidP="0041709E">
      <w:pPr>
        <w:ind w:left="0" w:right="0"/>
        <w:textAlignment w:val="baseline"/>
        <w:rPr>
          <w:rFonts w:ascii="Times New Roman" w:eastAsia="Times New Roman" w:hAnsi="Times New Roman" w:cs="Times New Roman"/>
          <w:sz w:val="24"/>
          <w:szCs w:val="24"/>
          <w:lang w:eastAsia="de-DE"/>
        </w:rPr>
      </w:pPr>
    </w:p>
    <w:p w:rsidR="0041709E" w:rsidRDefault="0041709E" w:rsidP="0041709E">
      <w:pPr>
        <w:ind w:left="0" w:right="0"/>
        <w:textAlignment w:val="baseline"/>
        <w:rPr>
          <w:rFonts w:ascii="Times New Roman" w:eastAsia="Times New Roman" w:hAnsi="Times New Roman" w:cs="Times New Roman"/>
          <w:sz w:val="24"/>
          <w:szCs w:val="24"/>
          <w:lang w:eastAsia="de-DE"/>
        </w:rPr>
      </w:pPr>
      <w:r w:rsidRPr="0041709E">
        <w:rPr>
          <w:rFonts w:ascii="Times New Roman" w:eastAsia="Times New Roman" w:hAnsi="Times New Roman" w:cs="Times New Roman"/>
          <w:sz w:val="24"/>
          <w:szCs w:val="24"/>
          <w:lang w:eastAsia="de-DE"/>
        </w:rPr>
        <w:t xml:space="preserve">New </w:t>
      </w:r>
      <w:proofErr w:type="spellStart"/>
      <w:r w:rsidRPr="0041709E">
        <w:rPr>
          <w:rFonts w:ascii="Times New Roman" w:eastAsia="Times New Roman" w:hAnsi="Times New Roman" w:cs="Times New Roman"/>
          <w:sz w:val="24"/>
          <w:szCs w:val="24"/>
          <w:lang w:eastAsia="de-DE"/>
        </w:rPr>
        <w:t>Horizons</w:t>
      </w:r>
      <w:proofErr w:type="spellEnd"/>
      <w:r w:rsidRPr="0041709E">
        <w:rPr>
          <w:rFonts w:ascii="Times New Roman" w:eastAsia="Times New Roman" w:hAnsi="Times New Roman" w:cs="Times New Roman"/>
          <w:sz w:val="24"/>
          <w:szCs w:val="24"/>
          <w:lang w:eastAsia="de-DE"/>
        </w:rPr>
        <w:t xml:space="preserve"> wird in den nächsten 16 Monaten weitere Bilder zur Erde senden. Die Daten liefern Informationen über die Atmosphäre und Zusammensetzung von Pluto und seinen Monden. Frühere Bilder zeigten bereits, dass Pluto keinem anderen Planeten unseres Sonnensystems ähnelt. Höchstens seine rötliche Färbung erinnert ein wenig an den Mars. </w:t>
      </w:r>
      <w:proofErr w:type="spellStart"/>
      <w:r w:rsidRPr="0041709E">
        <w:rPr>
          <w:rFonts w:ascii="Times New Roman" w:eastAsia="Times New Roman" w:hAnsi="Times New Roman" w:cs="Times New Roman"/>
          <w:sz w:val="24"/>
          <w:szCs w:val="24"/>
          <w:lang w:eastAsia="de-DE"/>
        </w:rPr>
        <w:t>Plutos</w:t>
      </w:r>
      <w:proofErr w:type="spellEnd"/>
      <w:r w:rsidRPr="0041709E">
        <w:rPr>
          <w:rFonts w:ascii="Times New Roman" w:eastAsia="Times New Roman" w:hAnsi="Times New Roman" w:cs="Times New Roman"/>
          <w:sz w:val="24"/>
          <w:szCs w:val="24"/>
          <w:lang w:eastAsia="de-DE"/>
        </w:rPr>
        <w:t xml:space="preserve"> Oberfläche dagegen ist einzigartig: Teilweise ist sie glatt und eben, es gibt aber auch Regionen, die mit Kratern übersät sind.</w:t>
      </w:r>
    </w:p>
    <w:p w:rsidR="0041709E" w:rsidRPr="0041709E" w:rsidRDefault="0041709E" w:rsidP="0041709E">
      <w:pPr>
        <w:ind w:left="0" w:right="0"/>
        <w:textAlignment w:val="baseline"/>
        <w:rPr>
          <w:rFonts w:ascii="Times New Roman" w:eastAsia="Times New Roman" w:hAnsi="Times New Roman" w:cs="Times New Roman"/>
          <w:sz w:val="24"/>
          <w:szCs w:val="24"/>
          <w:lang w:eastAsia="de-DE"/>
        </w:rPr>
      </w:pPr>
    </w:p>
    <w:p w:rsidR="0041709E" w:rsidRPr="0041709E" w:rsidRDefault="0041709E" w:rsidP="0041709E">
      <w:pPr>
        <w:ind w:left="0" w:right="0"/>
        <w:textAlignment w:val="baseline"/>
        <w:rPr>
          <w:rFonts w:ascii="Times New Roman" w:eastAsia="Times New Roman" w:hAnsi="Times New Roman" w:cs="Times New Roman"/>
          <w:sz w:val="24"/>
          <w:szCs w:val="24"/>
          <w:lang w:eastAsia="de-DE"/>
        </w:rPr>
      </w:pPr>
      <w:r w:rsidRPr="0041709E">
        <w:rPr>
          <w:rFonts w:ascii="Times New Roman" w:eastAsia="Times New Roman" w:hAnsi="Times New Roman" w:cs="Times New Roman"/>
          <w:sz w:val="24"/>
          <w:szCs w:val="24"/>
          <w:lang w:eastAsia="de-DE"/>
        </w:rPr>
        <w:t xml:space="preserve">Ein weiteres Bild zeigt einen Abschnitt mit riesigen Bergen. Die Oberfläche wirkt geologisch jung, weshalb die Wissenschaftler vermuten, dass Pluto noch immer aktiv ist. Auch der Mond </w:t>
      </w:r>
      <w:proofErr w:type="spellStart"/>
      <w:r w:rsidRPr="0041709E">
        <w:rPr>
          <w:rFonts w:ascii="Times New Roman" w:eastAsia="Times New Roman" w:hAnsi="Times New Roman" w:cs="Times New Roman"/>
          <w:sz w:val="24"/>
          <w:szCs w:val="24"/>
          <w:lang w:eastAsia="de-DE"/>
        </w:rPr>
        <w:t>Charon</w:t>
      </w:r>
      <w:proofErr w:type="spellEnd"/>
      <w:r w:rsidRPr="0041709E">
        <w:rPr>
          <w:rFonts w:ascii="Times New Roman" w:eastAsia="Times New Roman" w:hAnsi="Times New Roman" w:cs="Times New Roman"/>
          <w:sz w:val="24"/>
          <w:szCs w:val="24"/>
          <w:lang w:eastAsia="de-DE"/>
        </w:rPr>
        <w:t xml:space="preserve"> gibt noch viele Rätsel auf. „Pluto und </w:t>
      </w:r>
      <w:proofErr w:type="spellStart"/>
      <w:r w:rsidRPr="0041709E">
        <w:rPr>
          <w:rFonts w:ascii="Times New Roman" w:eastAsia="Times New Roman" w:hAnsi="Times New Roman" w:cs="Times New Roman"/>
          <w:sz w:val="24"/>
          <w:szCs w:val="24"/>
          <w:lang w:eastAsia="de-DE"/>
        </w:rPr>
        <w:t>Charon</w:t>
      </w:r>
      <w:proofErr w:type="spellEnd"/>
      <w:r w:rsidRPr="0041709E">
        <w:rPr>
          <w:rFonts w:ascii="Times New Roman" w:eastAsia="Times New Roman" w:hAnsi="Times New Roman" w:cs="Times New Roman"/>
          <w:sz w:val="24"/>
          <w:szCs w:val="24"/>
          <w:lang w:eastAsia="de-DE"/>
        </w:rPr>
        <w:t xml:space="preserve"> sahen auf allen bisherige Aufnahmen sehr verschieden aus“, sagt Alan Stern, Leiter der New </w:t>
      </w:r>
      <w:proofErr w:type="spellStart"/>
      <w:r w:rsidRPr="0041709E">
        <w:rPr>
          <w:rFonts w:ascii="Times New Roman" w:eastAsia="Times New Roman" w:hAnsi="Times New Roman" w:cs="Times New Roman"/>
          <w:sz w:val="24"/>
          <w:szCs w:val="24"/>
          <w:lang w:eastAsia="de-DE"/>
        </w:rPr>
        <w:t>Horizons</w:t>
      </w:r>
      <w:proofErr w:type="spellEnd"/>
      <w:r w:rsidRPr="0041709E">
        <w:rPr>
          <w:rFonts w:ascii="Times New Roman" w:eastAsia="Times New Roman" w:hAnsi="Times New Roman" w:cs="Times New Roman"/>
          <w:sz w:val="24"/>
          <w:szCs w:val="24"/>
          <w:lang w:eastAsia="de-DE"/>
        </w:rPr>
        <w:t>-Mission. „Aber erst jetzt können wir erkennen, wie sehr sie sich tatsächlich unterscheiden.“</w:t>
      </w:r>
    </w:p>
    <w:p w:rsidR="0041709E" w:rsidRDefault="0041709E" w:rsidP="0041709E">
      <w:pPr>
        <w:ind w:left="0" w:right="0"/>
        <w:textAlignment w:val="baseline"/>
        <w:rPr>
          <w:rFonts w:ascii="Times New Roman" w:eastAsia="Times New Roman" w:hAnsi="Times New Roman" w:cs="Times New Roman"/>
          <w:sz w:val="24"/>
          <w:szCs w:val="24"/>
          <w:lang w:eastAsia="de-DE"/>
        </w:rPr>
      </w:pPr>
      <w:r w:rsidRPr="0041709E">
        <w:rPr>
          <w:rFonts w:ascii="Times New Roman" w:eastAsia="Times New Roman" w:hAnsi="Times New Roman" w:cs="Times New Roman"/>
          <w:sz w:val="24"/>
          <w:szCs w:val="24"/>
          <w:lang w:eastAsia="de-DE"/>
        </w:rPr>
        <w:lastRenderedPageBreak/>
        <w:t>„</w:t>
      </w:r>
      <w:proofErr w:type="spellStart"/>
      <w:r w:rsidRPr="0041709E">
        <w:rPr>
          <w:rFonts w:ascii="Times New Roman" w:eastAsia="Times New Roman" w:hAnsi="Times New Roman" w:cs="Times New Roman"/>
          <w:sz w:val="24"/>
          <w:szCs w:val="24"/>
          <w:lang w:eastAsia="de-DE"/>
        </w:rPr>
        <w:t>Charon</w:t>
      </w:r>
      <w:proofErr w:type="spellEnd"/>
      <w:r w:rsidRPr="0041709E">
        <w:rPr>
          <w:rFonts w:ascii="Times New Roman" w:eastAsia="Times New Roman" w:hAnsi="Times New Roman" w:cs="Times New Roman"/>
          <w:sz w:val="24"/>
          <w:szCs w:val="24"/>
          <w:lang w:eastAsia="de-DE"/>
        </w:rPr>
        <w:t xml:space="preserve"> besitzt tiefe Schluchten, Täler, Klippen und dunkle Regionen, die uns vor viele Fragen stellen“, sagt die Wissenschaftlerin Cathy </w:t>
      </w:r>
      <w:proofErr w:type="spellStart"/>
      <w:r w:rsidRPr="0041709E">
        <w:rPr>
          <w:rFonts w:ascii="Times New Roman" w:eastAsia="Times New Roman" w:hAnsi="Times New Roman" w:cs="Times New Roman"/>
          <w:sz w:val="24"/>
          <w:szCs w:val="24"/>
          <w:lang w:eastAsia="de-DE"/>
        </w:rPr>
        <w:t>Olkin</w:t>
      </w:r>
      <w:proofErr w:type="spellEnd"/>
      <w:r w:rsidRPr="0041709E">
        <w:rPr>
          <w:rFonts w:ascii="Times New Roman" w:eastAsia="Times New Roman" w:hAnsi="Times New Roman" w:cs="Times New Roman"/>
          <w:sz w:val="24"/>
          <w:szCs w:val="24"/>
          <w:lang w:eastAsia="de-DE"/>
        </w:rPr>
        <w:t xml:space="preserve">. Außerdem besitze er einen geheimnisvollen dunklen Pol. Wohlmöglich entstand er durch Materie, die vom Pluto stammt. </w:t>
      </w:r>
      <w:proofErr w:type="spellStart"/>
      <w:r w:rsidRPr="0041709E">
        <w:rPr>
          <w:rFonts w:ascii="Times New Roman" w:eastAsia="Times New Roman" w:hAnsi="Times New Roman" w:cs="Times New Roman"/>
          <w:sz w:val="24"/>
          <w:szCs w:val="24"/>
          <w:lang w:eastAsia="de-DE"/>
        </w:rPr>
        <w:t>Charons</w:t>
      </w:r>
      <w:proofErr w:type="spellEnd"/>
      <w:r w:rsidRPr="0041709E">
        <w:rPr>
          <w:rFonts w:ascii="Times New Roman" w:eastAsia="Times New Roman" w:hAnsi="Times New Roman" w:cs="Times New Roman"/>
          <w:sz w:val="24"/>
          <w:szCs w:val="24"/>
          <w:lang w:eastAsia="de-DE"/>
        </w:rPr>
        <w:t xml:space="preserve"> Oberfläche ist rissig. Einige der Schluchten sind über neun Kilometer tief. Jedoch ist seine Oberfläche nicht so alt, wie Wissenschaftler ursprünglich annahmen. Ähnlich wie bei Pluto legt auch </w:t>
      </w:r>
      <w:proofErr w:type="spellStart"/>
      <w:r w:rsidRPr="0041709E">
        <w:rPr>
          <w:rFonts w:ascii="Times New Roman" w:eastAsia="Times New Roman" w:hAnsi="Times New Roman" w:cs="Times New Roman"/>
          <w:sz w:val="24"/>
          <w:szCs w:val="24"/>
          <w:lang w:eastAsia="de-DE"/>
        </w:rPr>
        <w:t>Charons</w:t>
      </w:r>
      <w:proofErr w:type="spellEnd"/>
      <w:r w:rsidRPr="0041709E">
        <w:rPr>
          <w:rFonts w:ascii="Times New Roman" w:eastAsia="Times New Roman" w:hAnsi="Times New Roman" w:cs="Times New Roman"/>
          <w:sz w:val="24"/>
          <w:szCs w:val="24"/>
          <w:lang w:eastAsia="de-DE"/>
        </w:rPr>
        <w:t xml:space="preserve"> Struktur nahe, dass es sich um ein junges, möglicherweise geologisch aktives Gelände handelt.</w:t>
      </w:r>
    </w:p>
    <w:p w:rsidR="0041709E" w:rsidRPr="0041709E" w:rsidRDefault="0041709E" w:rsidP="0041709E">
      <w:pPr>
        <w:ind w:left="0" w:right="0"/>
        <w:textAlignment w:val="baseline"/>
        <w:rPr>
          <w:rFonts w:ascii="Times New Roman" w:eastAsia="Times New Roman" w:hAnsi="Times New Roman" w:cs="Times New Roman"/>
          <w:sz w:val="24"/>
          <w:szCs w:val="24"/>
          <w:lang w:eastAsia="de-DE"/>
        </w:rPr>
      </w:pPr>
    </w:p>
    <w:p w:rsidR="0041709E" w:rsidRDefault="0041709E" w:rsidP="0041709E">
      <w:pPr>
        <w:ind w:left="0" w:right="0"/>
        <w:textAlignment w:val="baseline"/>
        <w:rPr>
          <w:rFonts w:ascii="Times New Roman" w:eastAsia="Times New Roman" w:hAnsi="Times New Roman" w:cs="Times New Roman"/>
          <w:sz w:val="24"/>
          <w:szCs w:val="24"/>
          <w:lang w:eastAsia="de-DE"/>
        </w:rPr>
      </w:pPr>
      <w:r w:rsidRPr="0041709E">
        <w:rPr>
          <w:rFonts w:ascii="Times New Roman" w:eastAsia="Times New Roman" w:hAnsi="Times New Roman" w:cs="Times New Roman"/>
          <w:sz w:val="24"/>
          <w:szCs w:val="24"/>
          <w:lang w:eastAsia="de-DE"/>
        </w:rPr>
        <w:t xml:space="preserve">Die Forscher vermuten, dass </w:t>
      </w:r>
      <w:proofErr w:type="spellStart"/>
      <w:r w:rsidRPr="0041709E">
        <w:rPr>
          <w:rFonts w:ascii="Times New Roman" w:eastAsia="Times New Roman" w:hAnsi="Times New Roman" w:cs="Times New Roman"/>
          <w:sz w:val="24"/>
          <w:szCs w:val="24"/>
          <w:lang w:eastAsia="de-DE"/>
        </w:rPr>
        <w:t>Charons</w:t>
      </w:r>
      <w:proofErr w:type="spellEnd"/>
      <w:r w:rsidRPr="0041709E">
        <w:rPr>
          <w:rFonts w:ascii="Times New Roman" w:eastAsia="Times New Roman" w:hAnsi="Times New Roman" w:cs="Times New Roman"/>
          <w:sz w:val="24"/>
          <w:szCs w:val="24"/>
          <w:lang w:eastAsia="de-DE"/>
        </w:rPr>
        <w:t xml:space="preserve"> heutiges Aussehen durch einen gewaltigen Zusammenstoß mit Pluto entstand. Geröll aus dieser Kollision könnte miteinander verschmolzen sein, woraus möglicherweise die kleineren Monde Nix, Hydra, </w:t>
      </w:r>
      <w:proofErr w:type="spellStart"/>
      <w:r w:rsidRPr="0041709E">
        <w:rPr>
          <w:rFonts w:ascii="Times New Roman" w:eastAsia="Times New Roman" w:hAnsi="Times New Roman" w:cs="Times New Roman"/>
          <w:sz w:val="24"/>
          <w:szCs w:val="24"/>
          <w:lang w:eastAsia="de-DE"/>
        </w:rPr>
        <w:t>Kerberos</w:t>
      </w:r>
      <w:proofErr w:type="spellEnd"/>
      <w:r w:rsidRPr="0041709E">
        <w:rPr>
          <w:rFonts w:ascii="Times New Roman" w:eastAsia="Times New Roman" w:hAnsi="Times New Roman" w:cs="Times New Roman"/>
          <w:sz w:val="24"/>
          <w:szCs w:val="24"/>
          <w:lang w:eastAsia="de-DE"/>
        </w:rPr>
        <w:t xml:space="preserve"> und Styx entstanden. Erst kürzlich stellten die Wissenschaftler fest, dass die Monde ohne Gesetzmäßigkeiten im Orbit rotieren – sie taumelten vielmehr, als dass sie tanzten.</w:t>
      </w:r>
    </w:p>
    <w:p w:rsidR="0041709E" w:rsidRPr="0041709E" w:rsidRDefault="0041709E" w:rsidP="0041709E">
      <w:pPr>
        <w:ind w:left="0" w:right="0"/>
        <w:textAlignment w:val="baseline"/>
        <w:rPr>
          <w:rFonts w:ascii="Times New Roman" w:eastAsia="Times New Roman" w:hAnsi="Times New Roman" w:cs="Times New Roman"/>
          <w:sz w:val="24"/>
          <w:szCs w:val="24"/>
          <w:lang w:eastAsia="de-DE"/>
        </w:rPr>
      </w:pPr>
    </w:p>
    <w:p w:rsidR="0041709E" w:rsidRPr="0041709E" w:rsidRDefault="0041709E" w:rsidP="0041709E">
      <w:pPr>
        <w:ind w:left="0" w:right="0"/>
        <w:textAlignment w:val="baseline"/>
        <w:rPr>
          <w:rFonts w:ascii="Times New Roman" w:eastAsia="Times New Roman" w:hAnsi="Times New Roman" w:cs="Times New Roman"/>
          <w:sz w:val="24"/>
          <w:szCs w:val="24"/>
          <w:lang w:eastAsia="de-DE"/>
        </w:rPr>
      </w:pPr>
      <w:r w:rsidRPr="0041709E">
        <w:rPr>
          <w:rFonts w:ascii="Times New Roman" w:eastAsia="Times New Roman" w:hAnsi="Times New Roman" w:cs="Times New Roman"/>
          <w:sz w:val="24"/>
          <w:szCs w:val="24"/>
          <w:lang w:eastAsia="de-DE"/>
        </w:rPr>
        <w:t xml:space="preserve">Die neuen Bilder offenbaren, wie komplex das System um Pluto ist. Die Wissenschaftler der New </w:t>
      </w:r>
      <w:proofErr w:type="spellStart"/>
      <w:r w:rsidRPr="0041709E">
        <w:rPr>
          <w:rFonts w:ascii="Times New Roman" w:eastAsia="Times New Roman" w:hAnsi="Times New Roman" w:cs="Times New Roman"/>
          <w:sz w:val="24"/>
          <w:szCs w:val="24"/>
          <w:lang w:eastAsia="de-DE"/>
        </w:rPr>
        <w:t>Horizons</w:t>
      </w:r>
      <w:proofErr w:type="spellEnd"/>
      <w:r w:rsidRPr="0041709E">
        <w:rPr>
          <w:rFonts w:ascii="Times New Roman" w:eastAsia="Times New Roman" w:hAnsi="Times New Roman" w:cs="Times New Roman"/>
          <w:sz w:val="24"/>
          <w:szCs w:val="24"/>
          <w:lang w:eastAsia="de-DE"/>
        </w:rPr>
        <w:t xml:space="preserve">-Mission hoffen nun, mehr über seine Entstehung und Entwicklung zu lernen, indem sie </w:t>
      </w:r>
      <w:proofErr w:type="spellStart"/>
      <w:r w:rsidRPr="0041709E">
        <w:rPr>
          <w:rFonts w:ascii="Times New Roman" w:eastAsia="Times New Roman" w:hAnsi="Times New Roman" w:cs="Times New Roman"/>
          <w:sz w:val="24"/>
          <w:szCs w:val="24"/>
          <w:lang w:eastAsia="de-DE"/>
        </w:rPr>
        <w:t>Plutos</w:t>
      </w:r>
      <w:proofErr w:type="spellEnd"/>
      <w:r w:rsidRPr="0041709E">
        <w:rPr>
          <w:rFonts w:ascii="Times New Roman" w:eastAsia="Times New Roman" w:hAnsi="Times New Roman" w:cs="Times New Roman"/>
          <w:sz w:val="24"/>
          <w:szCs w:val="24"/>
          <w:lang w:eastAsia="de-DE"/>
        </w:rPr>
        <w:t xml:space="preserve"> Geheimnisse lösen.</w:t>
      </w:r>
    </w:p>
    <w:p w:rsidR="0041709E" w:rsidRDefault="0041709E" w:rsidP="0041709E">
      <w:pPr>
        <w:ind w:left="0"/>
        <w:rPr>
          <w:rFonts w:ascii="Times New Roman" w:hAnsi="Times New Roman" w:cs="Times New Roman"/>
          <w:sz w:val="24"/>
          <w:szCs w:val="24"/>
        </w:rPr>
      </w:pPr>
    </w:p>
    <w:p w:rsidR="0041709E" w:rsidRDefault="0041709E" w:rsidP="0041709E">
      <w:pPr>
        <w:ind w:left="0"/>
        <w:rPr>
          <w:rFonts w:ascii="Times New Roman" w:hAnsi="Times New Roman" w:cs="Times New Roman"/>
          <w:sz w:val="24"/>
          <w:szCs w:val="24"/>
        </w:rPr>
      </w:pPr>
      <w:hyperlink r:id="rId10" w:history="1">
        <w:r w:rsidRPr="007F4051">
          <w:rPr>
            <w:rStyle w:val="Hiperhivatkozs"/>
            <w:rFonts w:ascii="Times New Roman" w:hAnsi="Times New Roman" w:cs="Times New Roman"/>
            <w:sz w:val="24"/>
            <w:szCs w:val="24"/>
          </w:rPr>
          <w:t>http://www.nationalgeographic.de/aktuelles/meldungen/raetselhaft-und-faszinierend-new-horizons-plutobilder</w:t>
        </w:r>
      </w:hyperlink>
    </w:p>
    <w:p w:rsidR="0041709E" w:rsidRPr="0041709E" w:rsidRDefault="0041709E" w:rsidP="0041709E">
      <w:pPr>
        <w:ind w:left="0"/>
        <w:rPr>
          <w:rFonts w:ascii="Times New Roman" w:hAnsi="Times New Roman" w:cs="Times New Roman"/>
          <w:sz w:val="24"/>
          <w:szCs w:val="24"/>
        </w:rPr>
      </w:pPr>
    </w:p>
    <w:sectPr w:rsidR="0041709E" w:rsidRPr="0041709E" w:rsidSect="0041709E">
      <w:footerReference w:type="default" r:id="rId11"/>
      <w:pgSz w:w="11906" w:h="16838"/>
      <w:pgMar w:top="1417" w:right="1417" w:bottom="1417" w:left="1417"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09E" w:rsidRDefault="0041709E" w:rsidP="0041709E">
      <w:r>
        <w:separator/>
      </w:r>
    </w:p>
  </w:endnote>
  <w:endnote w:type="continuationSeparator" w:id="1">
    <w:p w:rsidR="0041709E" w:rsidRDefault="0041709E" w:rsidP="004170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0298876"/>
      <w:docPartObj>
        <w:docPartGallery w:val="Page Numbers (Bottom of Page)"/>
        <w:docPartUnique/>
      </w:docPartObj>
    </w:sdtPr>
    <w:sdtContent>
      <w:sdt>
        <w:sdtPr>
          <w:rPr>
            <w:rFonts w:ascii="Times New Roman" w:hAnsi="Times New Roman" w:cs="Times New Roman"/>
          </w:rPr>
          <w:id w:val="1431489341"/>
          <w:docPartObj>
            <w:docPartGallery w:val="Page Numbers (Top of Page)"/>
            <w:docPartUnique/>
          </w:docPartObj>
        </w:sdtPr>
        <w:sdtContent>
          <w:p w:rsidR="0041709E" w:rsidRPr="0041709E" w:rsidRDefault="0041709E">
            <w:pPr>
              <w:pStyle w:val="llb"/>
              <w:jc w:val="right"/>
              <w:rPr>
                <w:rFonts w:ascii="Times New Roman" w:hAnsi="Times New Roman" w:cs="Times New Roman"/>
              </w:rPr>
            </w:pPr>
            <w:proofErr w:type="spellStart"/>
            <w:r w:rsidRPr="0041709E">
              <w:rPr>
                <w:rFonts w:ascii="Times New Roman" w:hAnsi="Times New Roman" w:cs="Times New Roman"/>
              </w:rPr>
              <w:t>Oldal</w:t>
            </w:r>
            <w:proofErr w:type="spellEnd"/>
            <w:r w:rsidRPr="0041709E">
              <w:rPr>
                <w:rFonts w:ascii="Times New Roman" w:hAnsi="Times New Roman" w:cs="Times New Roman"/>
              </w:rPr>
              <w:t xml:space="preserve">: </w:t>
            </w:r>
            <w:r w:rsidRPr="0041709E">
              <w:rPr>
                <w:rFonts w:ascii="Times New Roman" w:hAnsi="Times New Roman" w:cs="Times New Roman"/>
              </w:rPr>
              <w:fldChar w:fldCharType="begin"/>
            </w:r>
            <w:r w:rsidRPr="0041709E">
              <w:rPr>
                <w:rFonts w:ascii="Times New Roman" w:hAnsi="Times New Roman" w:cs="Times New Roman"/>
              </w:rPr>
              <w:instrText>PAGE</w:instrText>
            </w:r>
            <w:r w:rsidRPr="0041709E">
              <w:rPr>
                <w:rFonts w:ascii="Times New Roman" w:hAnsi="Times New Roman" w:cs="Times New Roman"/>
              </w:rPr>
              <w:fldChar w:fldCharType="separate"/>
            </w:r>
            <w:r>
              <w:rPr>
                <w:rFonts w:ascii="Times New Roman" w:hAnsi="Times New Roman" w:cs="Times New Roman"/>
                <w:noProof/>
              </w:rPr>
              <w:t>1</w:t>
            </w:r>
            <w:r w:rsidRPr="0041709E">
              <w:rPr>
                <w:rFonts w:ascii="Times New Roman" w:hAnsi="Times New Roman" w:cs="Times New Roman"/>
              </w:rPr>
              <w:fldChar w:fldCharType="end"/>
            </w:r>
            <w:r w:rsidRPr="0041709E">
              <w:rPr>
                <w:rFonts w:ascii="Times New Roman" w:hAnsi="Times New Roman" w:cs="Times New Roman"/>
              </w:rPr>
              <w:t xml:space="preserve"> / </w:t>
            </w:r>
            <w:r w:rsidRPr="0041709E">
              <w:rPr>
                <w:rFonts w:ascii="Times New Roman" w:hAnsi="Times New Roman" w:cs="Times New Roman"/>
              </w:rPr>
              <w:fldChar w:fldCharType="begin"/>
            </w:r>
            <w:r w:rsidRPr="0041709E">
              <w:rPr>
                <w:rFonts w:ascii="Times New Roman" w:hAnsi="Times New Roman" w:cs="Times New Roman"/>
              </w:rPr>
              <w:instrText>NUMPAGES</w:instrText>
            </w:r>
            <w:r w:rsidRPr="0041709E">
              <w:rPr>
                <w:rFonts w:ascii="Times New Roman" w:hAnsi="Times New Roman" w:cs="Times New Roman"/>
              </w:rPr>
              <w:fldChar w:fldCharType="separate"/>
            </w:r>
            <w:r>
              <w:rPr>
                <w:rFonts w:ascii="Times New Roman" w:hAnsi="Times New Roman" w:cs="Times New Roman"/>
                <w:noProof/>
              </w:rPr>
              <w:t>2</w:t>
            </w:r>
            <w:r w:rsidRPr="0041709E">
              <w:rPr>
                <w:rFonts w:ascii="Times New Roman" w:hAnsi="Times New Roman" w:cs="Times New Roman"/>
              </w:rPr>
              <w:fldChar w:fldCharType="end"/>
            </w:r>
          </w:p>
        </w:sdtContent>
      </w:sdt>
    </w:sdtContent>
  </w:sdt>
  <w:p w:rsidR="0041709E" w:rsidRDefault="0041709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09E" w:rsidRDefault="0041709E" w:rsidP="0041709E">
      <w:r>
        <w:separator/>
      </w:r>
    </w:p>
  </w:footnote>
  <w:footnote w:type="continuationSeparator" w:id="1">
    <w:p w:rsidR="0041709E" w:rsidRDefault="0041709E" w:rsidP="004170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85F65"/>
    <w:multiLevelType w:val="multilevel"/>
    <w:tmpl w:val="E47C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709E"/>
    <w:rsid w:val="0041709E"/>
    <w:rsid w:val="005137AE"/>
    <w:rsid w:val="00987F2F"/>
    <w:rsid w:val="009F13E4"/>
    <w:rsid w:val="00A44AA9"/>
    <w:rsid w:val="00E45B6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ind w:left="57"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37AE"/>
  </w:style>
  <w:style w:type="paragraph" w:styleId="Cmsor2">
    <w:name w:val="heading 2"/>
    <w:basedOn w:val="Norml"/>
    <w:link w:val="Cmsor2Char"/>
    <w:uiPriority w:val="9"/>
    <w:qFormat/>
    <w:rsid w:val="0041709E"/>
    <w:pPr>
      <w:spacing w:before="100" w:beforeAutospacing="1" w:after="100" w:afterAutospacing="1"/>
      <w:ind w:left="0" w:right="0"/>
      <w:outlineLvl w:val="1"/>
    </w:pPr>
    <w:rPr>
      <w:rFonts w:ascii="Times New Roman" w:eastAsia="Times New Roman" w:hAnsi="Times New Roman" w:cs="Times New Roman"/>
      <w:b/>
      <w:bCs/>
      <w:sz w:val="36"/>
      <w:szCs w:val="36"/>
      <w:lang w:eastAsia="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41709E"/>
    <w:rPr>
      <w:rFonts w:ascii="Tahoma" w:hAnsi="Tahoma" w:cs="Tahoma"/>
      <w:sz w:val="16"/>
      <w:szCs w:val="16"/>
    </w:rPr>
  </w:style>
  <w:style w:type="character" w:customStyle="1" w:styleId="BuborkszvegChar">
    <w:name w:val="Buborékszöveg Char"/>
    <w:basedOn w:val="Bekezdsalapbettpusa"/>
    <w:link w:val="Buborkszveg"/>
    <w:uiPriority w:val="99"/>
    <w:semiHidden/>
    <w:rsid w:val="0041709E"/>
    <w:rPr>
      <w:rFonts w:ascii="Tahoma" w:hAnsi="Tahoma" w:cs="Tahoma"/>
      <w:sz w:val="16"/>
      <w:szCs w:val="16"/>
    </w:rPr>
  </w:style>
  <w:style w:type="character" w:customStyle="1" w:styleId="Cmsor2Char">
    <w:name w:val="Címsor 2 Char"/>
    <w:basedOn w:val="Bekezdsalapbettpusa"/>
    <w:link w:val="Cmsor2"/>
    <w:uiPriority w:val="9"/>
    <w:rsid w:val="0041709E"/>
    <w:rPr>
      <w:rFonts w:ascii="Times New Roman" w:eastAsia="Times New Roman" w:hAnsi="Times New Roman" w:cs="Times New Roman"/>
      <w:b/>
      <w:bCs/>
      <w:sz w:val="36"/>
      <w:szCs w:val="36"/>
      <w:lang w:eastAsia="de-DE"/>
    </w:rPr>
  </w:style>
  <w:style w:type="character" w:customStyle="1" w:styleId="text-info">
    <w:name w:val="text-info"/>
    <w:basedOn w:val="Bekezdsalapbettpusa"/>
    <w:rsid w:val="0041709E"/>
  </w:style>
  <w:style w:type="character" w:styleId="Hiperhivatkozs">
    <w:name w:val="Hyperlink"/>
    <w:basedOn w:val="Bekezdsalapbettpusa"/>
    <w:uiPriority w:val="99"/>
    <w:unhideWhenUsed/>
    <w:rsid w:val="0041709E"/>
    <w:rPr>
      <w:color w:val="0000FF"/>
      <w:u w:val="single"/>
    </w:rPr>
  </w:style>
  <w:style w:type="paragraph" w:styleId="NormlWeb">
    <w:name w:val="Normal (Web)"/>
    <w:basedOn w:val="Norml"/>
    <w:uiPriority w:val="99"/>
    <w:semiHidden/>
    <w:unhideWhenUsed/>
    <w:rsid w:val="0041709E"/>
    <w:pPr>
      <w:spacing w:before="100" w:beforeAutospacing="1" w:after="100" w:afterAutospacing="1"/>
      <w:ind w:left="0" w:right="0"/>
    </w:pPr>
    <w:rPr>
      <w:rFonts w:ascii="Times New Roman" w:eastAsia="Times New Roman" w:hAnsi="Times New Roman" w:cs="Times New Roman"/>
      <w:sz w:val="24"/>
      <w:szCs w:val="24"/>
      <w:lang w:eastAsia="de-DE"/>
    </w:rPr>
  </w:style>
  <w:style w:type="character" w:customStyle="1" w:styleId="apple-converted-space">
    <w:name w:val="apple-converted-space"/>
    <w:basedOn w:val="Bekezdsalapbettpusa"/>
    <w:rsid w:val="0041709E"/>
  </w:style>
  <w:style w:type="paragraph" w:styleId="lfej">
    <w:name w:val="header"/>
    <w:basedOn w:val="Norml"/>
    <w:link w:val="lfejChar"/>
    <w:uiPriority w:val="99"/>
    <w:semiHidden/>
    <w:unhideWhenUsed/>
    <w:rsid w:val="0041709E"/>
    <w:pPr>
      <w:tabs>
        <w:tab w:val="center" w:pos="4536"/>
        <w:tab w:val="right" w:pos="9072"/>
      </w:tabs>
    </w:pPr>
  </w:style>
  <w:style w:type="character" w:customStyle="1" w:styleId="lfejChar">
    <w:name w:val="Élőfej Char"/>
    <w:basedOn w:val="Bekezdsalapbettpusa"/>
    <w:link w:val="lfej"/>
    <w:uiPriority w:val="99"/>
    <w:semiHidden/>
    <w:rsid w:val="0041709E"/>
  </w:style>
  <w:style w:type="paragraph" w:styleId="llb">
    <w:name w:val="footer"/>
    <w:basedOn w:val="Norml"/>
    <w:link w:val="llbChar"/>
    <w:uiPriority w:val="99"/>
    <w:unhideWhenUsed/>
    <w:rsid w:val="0041709E"/>
    <w:pPr>
      <w:tabs>
        <w:tab w:val="center" w:pos="4536"/>
        <w:tab w:val="right" w:pos="9072"/>
      </w:tabs>
    </w:pPr>
  </w:style>
  <w:style w:type="character" w:customStyle="1" w:styleId="llbChar">
    <w:name w:val="Élőláb Char"/>
    <w:basedOn w:val="Bekezdsalapbettpusa"/>
    <w:link w:val="llb"/>
    <w:uiPriority w:val="99"/>
    <w:rsid w:val="0041709E"/>
  </w:style>
</w:styles>
</file>

<file path=word/webSettings.xml><?xml version="1.0" encoding="utf-8"?>
<w:webSettings xmlns:r="http://schemas.openxmlformats.org/officeDocument/2006/relationships" xmlns:w="http://schemas.openxmlformats.org/wordprocessingml/2006/main">
  <w:divs>
    <w:div w:id="524095850">
      <w:bodyDiv w:val="1"/>
      <w:marLeft w:val="0"/>
      <w:marRight w:val="0"/>
      <w:marTop w:val="0"/>
      <w:marBottom w:val="0"/>
      <w:divBdr>
        <w:top w:val="none" w:sz="0" w:space="0" w:color="auto"/>
        <w:left w:val="none" w:sz="0" w:space="0" w:color="auto"/>
        <w:bottom w:val="none" w:sz="0" w:space="0" w:color="auto"/>
        <w:right w:val="none" w:sz="0" w:space="0" w:color="auto"/>
      </w:divBdr>
      <w:divsChild>
        <w:div w:id="1368333764">
          <w:marLeft w:val="0"/>
          <w:marRight w:val="0"/>
          <w:marTop w:val="0"/>
          <w:marBottom w:val="300"/>
          <w:divBdr>
            <w:top w:val="none" w:sz="0" w:space="0" w:color="auto"/>
            <w:left w:val="none" w:sz="0" w:space="0" w:color="auto"/>
            <w:bottom w:val="none" w:sz="0" w:space="0" w:color="auto"/>
            <w:right w:val="none" w:sz="0" w:space="0" w:color="auto"/>
          </w:divBdr>
        </w:div>
        <w:div w:id="1532107555">
          <w:marLeft w:val="0"/>
          <w:marRight w:val="0"/>
          <w:marTop w:val="0"/>
          <w:marBottom w:val="240"/>
          <w:divBdr>
            <w:top w:val="single" w:sz="6" w:space="6" w:color="E0E0E0"/>
            <w:left w:val="none" w:sz="0" w:space="12" w:color="auto"/>
            <w:bottom w:val="single" w:sz="6" w:space="6" w:color="E0E0E0"/>
            <w:right w:val="none" w:sz="0" w:space="0" w:color="auto"/>
          </w:divBdr>
        </w:div>
        <w:div w:id="1746026221">
          <w:marLeft w:val="0"/>
          <w:marRight w:val="0"/>
          <w:marTop w:val="300"/>
          <w:marBottom w:val="0"/>
          <w:divBdr>
            <w:top w:val="none" w:sz="0" w:space="0" w:color="auto"/>
            <w:left w:val="none" w:sz="0" w:space="0" w:color="auto"/>
            <w:bottom w:val="none" w:sz="0" w:space="0" w:color="auto"/>
            <w:right w:val="none" w:sz="0" w:space="0" w:color="auto"/>
          </w:divBdr>
          <w:divsChild>
            <w:div w:id="3748134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tionalgeographic.de/aktuelles/meldungen/raetselhaft-und-faszinierend-new-horizons-plutobilder"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2693</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aniko</dc:creator>
  <cp:keywords/>
  <dc:description/>
  <cp:lastModifiedBy>aniko</cp:lastModifiedBy>
  <cp:revision>1</cp:revision>
  <dcterms:created xsi:type="dcterms:W3CDTF">2015-07-28T16:20:00Z</dcterms:created>
  <dcterms:modified xsi:type="dcterms:W3CDTF">2015-07-28T16:29:00Z</dcterms:modified>
</cp:coreProperties>
</file>