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189" w:rsidRDefault="00880189" w:rsidP="00880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drawing>
          <wp:inline distT="0" distB="0" distL="0" distR="0">
            <wp:extent cx="1933575" cy="219075"/>
            <wp:effectExtent l="0" t="0" r="9525" b="9525"/>
            <wp:docPr id="1" name="Kép 1" descr="sueddeutsche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eddeutsche.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wissen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</w:p>
    <w:p w:rsidR="00880189" w:rsidRPr="00880189" w:rsidRDefault="00880189" w:rsidP="00880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80189" w:rsidRPr="00880189" w:rsidRDefault="00880189" w:rsidP="0088018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de-DE" w:eastAsia="hu-HU"/>
        </w:rPr>
      </w:pPr>
      <w:r w:rsidRPr="0088018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de-DE" w:eastAsia="hu-HU"/>
        </w:rPr>
        <w:t>31. März 2015</w:t>
      </w:r>
    </w:p>
    <w:p w:rsidR="00880189" w:rsidRDefault="00880189" w:rsidP="0088018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de-DE" w:eastAsia="hu-HU"/>
        </w:rPr>
      </w:pPr>
    </w:p>
    <w:p w:rsidR="00880189" w:rsidRPr="00880189" w:rsidRDefault="00880189" w:rsidP="0088018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</w:pPr>
      <w:r w:rsidRPr="0088018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 xml:space="preserve">Vogelflug </w:t>
      </w:r>
    </w:p>
    <w:p w:rsidR="00880189" w:rsidRPr="00880189" w:rsidRDefault="00880189" w:rsidP="0088018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</w:pPr>
      <w:r w:rsidRPr="0088018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 xml:space="preserve">Winzling auf Interkontinentalflug </w:t>
      </w:r>
    </w:p>
    <w:p w:rsidR="00880189" w:rsidRPr="00880189" w:rsidRDefault="00880189" w:rsidP="0088018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de-DE" w:eastAsia="hu-HU"/>
        </w:rPr>
      </w:pPr>
    </w:p>
    <w:p w:rsidR="00880189" w:rsidRPr="00880189" w:rsidRDefault="00880189" w:rsidP="008801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</w:pPr>
      <w:r w:rsidRPr="00880189"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 xml:space="preserve">Beachtliche Leistung: Der Kappen-Waldsänger, zwölf Gramm schwer, fliegt 2200 Kilometer am Stück, um ins Winterquartier nach Südamerika zu kommen. </w:t>
      </w:r>
    </w:p>
    <w:p w:rsidR="00880189" w:rsidRPr="00880189" w:rsidRDefault="00880189" w:rsidP="00880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80189" w:rsidRDefault="00880189" w:rsidP="008801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</w:pPr>
      <w:r w:rsidRPr="00880189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Marlene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Weiß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</w:p>
    <w:p w:rsidR="00880189" w:rsidRDefault="00880189" w:rsidP="008801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1BD59986" wp14:editId="6C6F6DDD">
            <wp:simplePos x="0" y="0"/>
            <wp:positionH relativeFrom="margin">
              <wp:posOffset>28575</wp:posOffset>
            </wp:positionH>
            <wp:positionV relativeFrom="paragraph">
              <wp:posOffset>146685</wp:posOffset>
            </wp:positionV>
            <wp:extent cx="4402455" cy="2476500"/>
            <wp:effectExtent l="19050" t="19050" r="17145" b="19050"/>
            <wp:wrapTight wrapText="bothSides">
              <wp:wrapPolygon edited="0">
                <wp:start x="-93" y="-166"/>
                <wp:lineTo x="-93" y="21600"/>
                <wp:lineTo x="21591" y="21600"/>
                <wp:lineTo x="21591" y="-166"/>
                <wp:lineTo x="-93" y="-166"/>
              </wp:wrapPolygon>
            </wp:wrapTight>
            <wp:docPr id="2" name="Kép 2" descr="Kappen-Waldsä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ppen-Waldsäng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455" cy="24765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189" w:rsidRPr="00880189" w:rsidRDefault="00880189" w:rsidP="0088018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de-DE" w:eastAsia="hu-HU"/>
        </w:rPr>
      </w:pPr>
    </w:p>
    <w:p w:rsidR="00880189" w:rsidRPr="00880189" w:rsidRDefault="00880189" w:rsidP="0088018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de-DE" w:eastAsia="hu-HU"/>
        </w:rPr>
      </w:pPr>
    </w:p>
    <w:p w:rsidR="00880189" w:rsidRPr="00880189" w:rsidRDefault="00880189" w:rsidP="00880189">
      <w:pPr>
        <w:pStyle w:val="Cmsor3"/>
        <w:rPr>
          <w:rFonts w:ascii="Times New Roman" w:hAnsi="Times New Roman" w:cs="Times New Roman"/>
          <w:i/>
          <w:color w:val="auto"/>
          <w:lang w:val="de-DE"/>
        </w:rPr>
      </w:pPr>
      <w:r w:rsidRPr="00880189">
        <w:rPr>
          <w:rFonts w:ascii="Times New Roman" w:hAnsi="Times New Roman" w:cs="Times New Roman"/>
          <w:i/>
          <w:color w:val="auto"/>
          <w:lang w:val="de-DE"/>
        </w:rPr>
        <w:t xml:space="preserve">Frisst sich große Fettreserven für den langen Flug an: der Kappen-Waldsänger. </w:t>
      </w:r>
    </w:p>
    <w:p w:rsidR="00880189" w:rsidRPr="00880189" w:rsidRDefault="00880189" w:rsidP="008801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</w:pPr>
      <w:r w:rsidRPr="00880189">
        <w:rPr>
          <w:rStyle w:val="source"/>
          <w:rFonts w:ascii="Times New Roman" w:hAnsi="Times New Roman" w:cs="Times New Roman"/>
          <w:i/>
          <w:sz w:val="24"/>
          <w:szCs w:val="24"/>
          <w:lang w:val="de-DE"/>
        </w:rPr>
        <w:t xml:space="preserve">(Foto: Kelly </w:t>
      </w:r>
      <w:proofErr w:type="spellStart"/>
      <w:r w:rsidRPr="00880189">
        <w:rPr>
          <w:rStyle w:val="source"/>
          <w:rFonts w:ascii="Times New Roman" w:hAnsi="Times New Roman" w:cs="Times New Roman"/>
          <w:i/>
          <w:sz w:val="24"/>
          <w:szCs w:val="24"/>
          <w:lang w:val="de-DE"/>
        </w:rPr>
        <w:t>Colgan</w:t>
      </w:r>
      <w:proofErr w:type="spellEnd"/>
      <w:r w:rsidRPr="00880189">
        <w:rPr>
          <w:rStyle w:val="source"/>
          <w:rFonts w:ascii="Times New Roman" w:hAnsi="Times New Roman" w:cs="Times New Roman"/>
          <w:i/>
          <w:sz w:val="24"/>
          <w:szCs w:val="24"/>
          <w:lang w:val="de-DE"/>
        </w:rPr>
        <w:t xml:space="preserve"> Azar/dpa</w:t>
      </w:r>
      <w:bookmarkStart w:id="0" w:name="_GoBack"/>
      <w:bookmarkEnd w:id="0"/>
    </w:p>
    <w:p w:rsidR="00880189" w:rsidRPr="00880189" w:rsidRDefault="00880189" w:rsidP="008801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</w:pPr>
    </w:p>
    <w:p w:rsidR="00880189" w:rsidRPr="00880189" w:rsidRDefault="00880189" w:rsidP="0088018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de-DE" w:eastAsia="hu-HU"/>
        </w:rPr>
      </w:pPr>
    </w:p>
    <w:p w:rsidR="00880189" w:rsidRPr="00880189" w:rsidRDefault="00880189" w:rsidP="0088018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de-DE" w:eastAsia="hu-HU"/>
        </w:rPr>
      </w:pPr>
    </w:p>
    <w:p w:rsidR="00880189" w:rsidRPr="00880189" w:rsidRDefault="00880189" w:rsidP="0088018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de-DE" w:eastAsia="hu-HU"/>
        </w:rPr>
      </w:pPr>
    </w:p>
    <w:p w:rsidR="00880189" w:rsidRPr="00880189" w:rsidRDefault="00880189" w:rsidP="0088018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de-DE" w:eastAsia="hu-HU"/>
        </w:rPr>
      </w:pPr>
    </w:p>
    <w:p w:rsidR="00880189" w:rsidRPr="00880189" w:rsidRDefault="00880189" w:rsidP="0088018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de-DE" w:eastAsia="hu-HU"/>
        </w:rPr>
      </w:pPr>
    </w:p>
    <w:p w:rsidR="00880189" w:rsidRDefault="00880189" w:rsidP="00880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Allein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Äußeren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würde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wohl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niemand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gerade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einmal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zwölf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Gramm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schweren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Singvogel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Non-</w:t>
      </w:r>
      <w:proofErr w:type="spellStart"/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Stop</w:t>
      </w:r>
      <w:proofErr w:type="spellEnd"/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-Interkontinentalflüge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zutrauen.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winzige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Kappen-Waldsänger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(Foto)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beweist,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etwas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durchaus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möglich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jedes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Jahr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Herbst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Brutgebieten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Wäldern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Ostküste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Kanada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nördlichen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USA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Atlantik,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Winterquartier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Südamerika.</w:t>
      </w:r>
    </w:p>
    <w:p w:rsidR="00880189" w:rsidRPr="00880189" w:rsidRDefault="00880189" w:rsidP="00880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80189" w:rsidRDefault="00880189" w:rsidP="00880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Einziger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Zwischenstopp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Reise: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Haiti,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Dominikanische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Republik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Puerto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Rico.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mindestens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2200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Kilometer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Flug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offene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Meer.</w:t>
      </w:r>
    </w:p>
    <w:p w:rsidR="00880189" w:rsidRPr="00880189" w:rsidRDefault="00880189" w:rsidP="00880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80189" w:rsidRPr="00880189" w:rsidRDefault="00880189" w:rsidP="00880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Forscher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hatten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lange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vermutet,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Kappen-Waldsänger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direkten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Wasser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nimmt.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Beweise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dafür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gab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bis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Wissenschaftler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William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Luca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University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proofErr w:type="spellStart"/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Massachusetts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37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Kappen-Waldsänger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Miniaturgeräten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versahen,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Lichteinfall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aufzeichneten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.</w:t>
      </w:r>
    </w:p>
    <w:p w:rsidR="00880189" w:rsidRPr="00880189" w:rsidRDefault="00880189" w:rsidP="00880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Fünf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Vögel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konnten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Frühling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ihrer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Rückkehr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eingefangen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werden,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Licht-Daten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ließ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ihre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Reiseroute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bestimmen.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Etwa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drei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Tage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hatten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bis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Karibik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gebraucht.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lange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ohne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Nahrung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durchzuhalten,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fressen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offenbar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große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Fettreserven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Vielleicht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lag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tatsächliche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Startgewicht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also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doch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bei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etwas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mehr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zwölf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Gramm.</w:t>
      </w:r>
    </w:p>
    <w:p w:rsidR="00880189" w:rsidRDefault="00880189" w:rsidP="00880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Beachtlich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bleibt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Leistung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dennoch.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Route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westlichen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Atlantik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gehört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längsten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Strecken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ohne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Zwischenlandung,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Singvögel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nachgewiesen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wurden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egal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welcher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Größe.</w:t>
      </w:r>
    </w:p>
    <w:p w:rsidR="00880189" w:rsidRPr="00880189" w:rsidRDefault="00880189" w:rsidP="00880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80189" w:rsidRDefault="00880189" w:rsidP="00880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880189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URL: </w:t>
      </w:r>
      <w:hyperlink r:id="rId6" w:history="1">
        <w:r w:rsidRPr="008801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hu-HU"/>
          </w:rPr>
          <w:t>http://www.sueddeutsche.de/wissen/ornithologie-auf-uebers-meer-1.2417962</w:t>
        </w:r>
      </w:hyperlink>
      <w:r w:rsidRPr="00880189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</w:p>
    <w:p w:rsidR="00880189" w:rsidRPr="00880189" w:rsidRDefault="00880189" w:rsidP="00880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880189" w:rsidRDefault="00880189" w:rsidP="00880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Copyright: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Süddeutsche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Zeitung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Digitale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Medien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GmbH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Süddeutsche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Zeitung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GmbH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</w:p>
    <w:p w:rsidR="00CE735B" w:rsidRPr="00880189" w:rsidRDefault="00880189" w:rsidP="00880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Quelle: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SZ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801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01.04.2015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</w:p>
    <w:sectPr w:rsidR="00CE735B" w:rsidRPr="00880189" w:rsidSect="008801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89"/>
    <w:rsid w:val="00012978"/>
    <w:rsid w:val="00017B3F"/>
    <w:rsid w:val="0002527F"/>
    <w:rsid w:val="00026D03"/>
    <w:rsid w:val="00031F54"/>
    <w:rsid w:val="00042EB7"/>
    <w:rsid w:val="00051F66"/>
    <w:rsid w:val="00062D1C"/>
    <w:rsid w:val="00073BFC"/>
    <w:rsid w:val="00080C5E"/>
    <w:rsid w:val="000B211C"/>
    <w:rsid w:val="000B418E"/>
    <w:rsid w:val="000C411F"/>
    <w:rsid w:val="000C665D"/>
    <w:rsid w:val="000E0F1F"/>
    <w:rsid w:val="000E1170"/>
    <w:rsid w:val="000F2ED2"/>
    <w:rsid w:val="000F3ABA"/>
    <w:rsid w:val="000F576A"/>
    <w:rsid w:val="001165CF"/>
    <w:rsid w:val="00132C91"/>
    <w:rsid w:val="00135871"/>
    <w:rsid w:val="00143E03"/>
    <w:rsid w:val="00143E84"/>
    <w:rsid w:val="00144739"/>
    <w:rsid w:val="00163955"/>
    <w:rsid w:val="00164965"/>
    <w:rsid w:val="00177688"/>
    <w:rsid w:val="0018091A"/>
    <w:rsid w:val="0018108F"/>
    <w:rsid w:val="0018275A"/>
    <w:rsid w:val="0019196F"/>
    <w:rsid w:val="00192CDF"/>
    <w:rsid w:val="00192EFB"/>
    <w:rsid w:val="00194D03"/>
    <w:rsid w:val="001A171C"/>
    <w:rsid w:val="001A2828"/>
    <w:rsid w:val="001A58A7"/>
    <w:rsid w:val="001A6EA9"/>
    <w:rsid w:val="001B7C78"/>
    <w:rsid w:val="001D1F26"/>
    <w:rsid w:val="001E6C4E"/>
    <w:rsid w:val="001F5126"/>
    <w:rsid w:val="001F73C3"/>
    <w:rsid w:val="00213F1B"/>
    <w:rsid w:val="002179EA"/>
    <w:rsid w:val="00222EBA"/>
    <w:rsid w:val="00225B2B"/>
    <w:rsid w:val="00226B81"/>
    <w:rsid w:val="0023658B"/>
    <w:rsid w:val="0024378E"/>
    <w:rsid w:val="00255675"/>
    <w:rsid w:val="00267FBB"/>
    <w:rsid w:val="00285584"/>
    <w:rsid w:val="00295653"/>
    <w:rsid w:val="00296E0E"/>
    <w:rsid w:val="002A3E47"/>
    <w:rsid w:val="002B7B66"/>
    <w:rsid w:val="002B7F01"/>
    <w:rsid w:val="002C347D"/>
    <w:rsid w:val="002C35BC"/>
    <w:rsid w:val="002C45EA"/>
    <w:rsid w:val="002D3A85"/>
    <w:rsid w:val="002D4975"/>
    <w:rsid w:val="002F3F5F"/>
    <w:rsid w:val="00301C59"/>
    <w:rsid w:val="00311E63"/>
    <w:rsid w:val="00313CAC"/>
    <w:rsid w:val="00313CBA"/>
    <w:rsid w:val="0033294D"/>
    <w:rsid w:val="00335053"/>
    <w:rsid w:val="00337FCE"/>
    <w:rsid w:val="00347234"/>
    <w:rsid w:val="003478CB"/>
    <w:rsid w:val="0037421F"/>
    <w:rsid w:val="00385375"/>
    <w:rsid w:val="00396D22"/>
    <w:rsid w:val="003A1F17"/>
    <w:rsid w:val="003A36B3"/>
    <w:rsid w:val="003B09EC"/>
    <w:rsid w:val="003B185D"/>
    <w:rsid w:val="003C425D"/>
    <w:rsid w:val="003C4FD0"/>
    <w:rsid w:val="003C7AA1"/>
    <w:rsid w:val="003D3141"/>
    <w:rsid w:val="003D5281"/>
    <w:rsid w:val="003E43EE"/>
    <w:rsid w:val="003E539B"/>
    <w:rsid w:val="00401CBB"/>
    <w:rsid w:val="004029F0"/>
    <w:rsid w:val="00403F11"/>
    <w:rsid w:val="00414E12"/>
    <w:rsid w:val="00424071"/>
    <w:rsid w:val="00426664"/>
    <w:rsid w:val="004340C2"/>
    <w:rsid w:val="00437507"/>
    <w:rsid w:val="004423F6"/>
    <w:rsid w:val="00442AF0"/>
    <w:rsid w:val="004433D5"/>
    <w:rsid w:val="004505F5"/>
    <w:rsid w:val="00451CA7"/>
    <w:rsid w:val="00451D1D"/>
    <w:rsid w:val="00480C5B"/>
    <w:rsid w:val="00490E57"/>
    <w:rsid w:val="00497739"/>
    <w:rsid w:val="004D4461"/>
    <w:rsid w:val="004E1ECE"/>
    <w:rsid w:val="004E44D8"/>
    <w:rsid w:val="004E451E"/>
    <w:rsid w:val="004E4EE7"/>
    <w:rsid w:val="004E78BA"/>
    <w:rsid w:val="004F4E1E"/>
    <w:rsid w:val="005357A8"/>
    <w:rsid w:val="00542B6B"/>
    <w:rsid w:val="00545A67"/>
    <w:rsid w:val="00546341"/>
    <w:rsid w:val="00557F68"/>
    <w:rsid w:val="00570EF4"/>
    <w:rsid w:val="0057409D"/>
    <w:rsid w:val="00595DE9"/>
    <w:rsid w:val="00596989"/>
    <w:rsid w:val="005A5B91"/>
    <w:rsid w:val="005B7BDC"/>
    <w:rsid w:val="005C0488"/>
    <w:rsid w:val="005C0BE9"/>
    <w:rsid w:val="005D1319"/>
    <w:rsid w:val="005E2967"/>
    <w:rsid w:val="005E423E"/>
    <w:rsid w:val="005F370B"/>
    <w:rsid w:val="005F4A38"/>
    <w:rsid w:val="005F5DD2"/>
    <w:rsid w:val="006045D9"/>
    <w:rsid w:val="00605C07"/>
    <w:rsid w:val="00611F8E"/>
    <w:rsid w:val="006216F6"/>
    <w:rsid w:val="00623EBE"/>
    <w:rsid w:val="00630AC1"/>
    <w:rsid w:val="00635C4B"/>
    <w:rsid w:val="006361FD"/>
    <w:rsid w:val="00636542"/>
    <w:rsid w:val="006472A9"/>
    <w:rsid w:val="0065294B"/>
    <w:rsid w:val="006540F9"/>
    <w:rsid w:val="0066006C"/>
    <w:rsid w:val="00660C80"/>
    <w:rsid w:val="00660FE7"/>
    <w:rsid w:val="0066362F"/>
    <w:rsid w:val="00683BED"/>
    <w:rsid w:val="0068459B"/>
    <w:rsid w:val="0068655D"/>
    <w:rsid w:val="00690549"/>
    <w:rsid w:val="006A2404"/>
    <w:rsid w:val="006A4B43"/>
    <w:rsid w:val="006A5DD8"/>
    <w:rsid w:val="006A7083"/>
    <w:rsid w:val="006B3F49"/>
    <w:rsid w:val="006B6491"/>
    <w:rsid w:val="006D0703"/>
    <w:rsid w:val="006D24B7"/>
    <w:rsid w:val="006E52FE"/>
    <w:rsid w:val="006E54CF"/>
    <w:rsid w:val="00702CF1"/>
    <w:rsid w:val="00703E0D"/>
    <w:rsid w:val="007067E6"/>
    <w:rsid w:val="0071106D"/>
    <w:rsid w:val="007118A1"/>
    <w:rsid w:val="0071196F"/>
    <w:rsid w:val="00714033"/>
    <w:rsid w:val="00717162"/>
    <w:rsid w:val="00735015"/>
    <w:rsid w:val="00746D9F"/>
    <w:rsid w:val="00753B8F"/>
    <w:rsid w:val="00756077"/>
    <w:rsid w:val="0075748F"/>
    <w:rsid w:val="00761261"/>
    <w:rsid w:val="00761680"/>
    <w:rsid w:val="00762BFE"/>
    <w:rsid w:val="00766BCB"/>
    <w:rsid w:val="00766DDC"/>
    <w:rsid w:val="00767E27"/>
    <w:rsid w:val="00775AB8"/>
    <w:rsid w:val="0077788B"/>
    <w:rsid w:val="007817F7"/>
    <w:rsid w:val="007841D8"/>
    <w:rsid w:val="00786E15"/>
    <w:rsid w:val="00794517"/>
    <w:rsid w:val="007C11B8"/>
    <w:rsid w:val="007D0C7E"/>
    <w:rsid w:val="007D1278"/>
    <w:rsid w:val="007D7382"/>
    <w:rsid w:val="007E32B3"/>
    <w:rsid w:val="007E5A02"/>
    <w:rsid w:val="007F2DC0"/>
    <w:rsid w:val="007F3983"/>
    <w:rsid w:val="007F6605"/>
    <w:rsid w:val="008015D9"/>
    <w:rsid w:val="0080437E"/>
    <w:rsid w:val="00821FDB"/>
    <w:rsid w:val="00830549"/>
    <w:rsid w:val="00830DBA"/>
    <w:rsid w:val="00833734"/>
    <w:rsid w:val="008367FA"/>
    <w:rsid w:val="00842AB3"/>
    <w:rsid w:val="00851C53"/>
    <w:rsid w:val="00855B0B"/>
    <w:rsid w:val="00856289"/>
    <w:rsid w:val="00857E73"/>
    <w:rsid w:val="00860539"/>
    <w:rsid w:val="00872C01"/>
    <w:rsid w:val="0087543C"/>
    <w:rsid w:val="00880189"/>
    <w:rsid w:val="00881934"/>
    <w:rsid w:val="00892AF6"/>
    <w:rsid w:val="008A4BCF"/>
    <w:rsid w:val="008B74E0"/>
    <w:rsid w:val="008C09AC"/>
    <w:rsid w:val="008C21AD"/>
    <w:rsid w:val="008C568B"/>
    <w:rsid w:val="008C787E"/>
    <w:rsid w:val="008D714C"/>
    <w:rsid w:val="008E4F53"/>
    <w:rsid w:val="008E5E98"/>
    <w:rsid w:val="008F332A"/>
    <w:rsid w:val="00912337"/>
    <w:rsid w:val="0092016E"/>
    <w:rsid w:val="00932500"/>
    <w:rsid w:val="009329CD"/>
    <w:rsid w:val="00934F1C"/>
    <w:rsid w:val="00940001"/>
    <w:rsid w:val="009404D6"/>
    <w:rsid w:val="00946C29"/>
    <w:rsid w:val="0094753C"/>
    <w:rsid w:val="00967FA4"/>
    <w:rsid w:val="00971A81"/>
    <w:rsid w:val="00977616"/>
    <w:rsid w:val="00986C69"/>
    <w:rsid w:val="00990B5B"/>
    <w:rsid w:val="009A04B7"/>
    <w:rsid w:val="009B390A"/>
    <w:rsid w:val="009C52D1"/>
    <w:rsid w:val="009C5C5A"/>
    <w:rsid w:val="009D2153"/>
    <w:rsid w:val="009E2A25"/>
    <w:rsid w:val="009F6091"/>
    <w:rsid w:val="00A34139"/>
    <w:rsid w:val="00A47C77"/>
    <w:rsid w:val="00A53232"/>
    <w:rsid w:val="00A56F76"/>
    <w:rsid w:val="00A70836"/>
    <w:rsid w:val="00A831E1"/>
    <w:rsid w:val="00A92F5B"/>
    <w:rsid w:val="00A96258"/>
    <w:rsid w:val="00AB4EFA"/>
    <w:rsid w:val="00AC12E8"/>
    <w:rsid w:val="00AC7D3C"/>
    <w:rsid w:val="00AD2C7E"/>
    <w:rsid w:val="00AD42E0"/>
    <w:rsid w:val="00AD69A9"/>
    <w:rsid w:val="00AD7F2E"/>
    <w:rsid w:val="00AE3A37"/>
    <w:rsid w:val="00B04368"/>
    <w:rsid w:val="00B36F1A"/>
    <w:rsid w:val="00B42F79"/>
    <w:rsid w:val="00B4699B"/>
    <w:rsid w:val="00B46D08"/>
    <w:rsid w:val="00B64938"/>
    <w:rsid w:val="00B64BE9"/>
    <w:rsid w:val="00B71DBB"/>
    <w:rsid w:val="00B763BA"/>
    <w:rsid w:val="00B91B97"/>
    <w:rsid w:val="00B968F9"/>
    <w:rsid w:val="00BA04EC"/>
    <w:rsid w:val="00BA0B42"/>
    <w:rsid w:val="00BA3883"/>
    <w:rsid w:val="00BB4D69"/>
    <w:rsid w:val="00BB77BA"/>
    <w:rsid w:val="00BC1EC1"/>
    <w:rsid w:val="00BE291F"/>
    <w:rsid w:val="00BF45A0"/>
    <w:rsid w:val="00BF61D3"/>
    <w:rsid w:val="00C15A8E"/>
    <w:rsid w:val="00C26A08"/>
    <w:rsid w:val="00C30270"/>
    <w:rsid w:val="00C351D9"/>
    <w:rsid w:val="00C54D87"/>
    <w:rsid w:val="00C60F0A"/>
    <w:rsid w:val="00C62E3E"/>
    <w:rsid w:val="00C65395"/>
    <w:rsid w:val="00C677E8"/>
    <w:rsid w:val="00C70EE4"/>
    <w:rsid w:val="00C946F0"/>
    <w:rsid w:val="00C94E04"/>
    <w:rsid w:val="00C971FA"/>
    <w:rsid w:val="00CA4B7A"/>
    <w:rsid w:val="00CB027B"/>
    <w:rsid w:val="00CB797D"/>
    <w:rsid w:val="00CC1C01"/>
    <w:rsid w:val="00CE3208"/>
    <w:rsid w:val="00CE5813"/>
    <w:rsid w:val="00CE735B"/>
    <w:rsid w:val="00D2543B"/>
    <w:rsid w:val="00D26AF0"/>
    <w:rsid w:val="00D30316"/>
    <w:rsid w:val="00D36CC1"/>
    <w:rsid w:val="00D44168"/>
    <w:rsid w:val="00D456F3"/>
    <w:rsid w:val="00D47B6B"/>
    <w:rsid w:val="00D55F61"/>
    <w:rsid w:val="00D676AF"/>
    <w:rsid w:val="00D71D06"/>
    <w:rsid w:val="00D77B09"/>
    <w:rsid w:val="00D9235C"/>
    <w:rsid w:val="00D96CEE"/>
    <w:rsid w:val="00DC11AD"/>
    <w:rsid w:val="00DD13C6"/>
    <w:rsid w:val="00DD79D2"/>
    <w:rsid w:val="00DE2896"/>
    <w:rsid w:val="00DE4D53"/>
    <w:rsid w:val="00DF1241"/>
    <w:rsid w:val="00DF5B4B"/>
    <w:rsid w:val="00DF6745"/>
    <w:rsid w:val="00E01FDB"/>
    <w:rsid w:val="00E11744"/>
    <w:rsid w:val="00E134B7"/>
    <w:rsid w:val="00E17201"/>
    <w:rsid w:val="00E3056A"/>
    <w:rsid w:val="00E31CCA"/>
    <w:rsid w:val="00E41414"/>
    <w:rsid w:val="00E50DF4"/>
    <w:rsid w:val="00E54DAF"/>
    <w:rsid w:val="00E564CB"/>
    <w:rsid w:val="00E8082E"/>
    <w:rsid w:val="00E97342"/>
    <w:rsid w:val="00EA3EB8"/>
    <w:rsid w:val="00EA4799"/>
    <w:rsid w:val="00EA6476"/>
    <w:rsid w:val="00ED0077"/>
    <w:rsid w:val="00ED088A"/>
    <w:rsid w:val="00ED690C"/>
    <w:rsid w:val="00ED7F9F"/>
    <w:rsid w:val="00EF1BBC"/>
    <w:rsid w:val="00F04D2A"/>
    <w:rsid w:val="00F13DE7"/>
    <w:rsid w:val="00F30892"/>
    <w:rsid w:val="00F311AA"/>
    <w:rsid w:val="00F363F0"/>
    <w:rsid w:val="00F366E8"/>
    <w:rsid w:val="00F370DC"/>
    <w:rsid w:val="00F43F11"/>
    <w:rsid w:val="00F44287"/>
    <w:rsid w:val="00F47138"/>
    <w:rsid w:val="00F5020F"/>
    <w:rsid w:val="00F6062C"/>
    <w:rsid w:val="00F6760A"/>
    <w:rsid w:val="00F74DAB"/>
    <w:rsid w:val="00F76E19"/>
    <w:rsid w:val="00F808CD"/>
    <w:rsid w:val="00F8493E"/>
    <w:rsid w:val="00F859C5"/>
    <w:rsid w:val="00F87312"/>
    <w:rsid w:val="00FA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50A26-0DE1-4614-9F44-6AA8134D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801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801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8018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logo">
    <w:name w:val="logo"/>
    <w:basedOn w:val="Norml"/>
    <w:rsid w:val="0088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80189"/>
    <w:rPr>
      <w:b/>
      <w:bCs/>
    </w:rPr>
  </w:style>
  <w:style w:type="character" w:customStyle="1" w:styleId="updated">
    <w:name w:val="updated"/>
    <w:basedOn w:val="Bekezdsalapbettpusa"/>
    <w:rsid w:val="00880189"/>
  </w:style>
  <w:style w:type="paragraph" w:customStyle="1" w:styleId="entry-summary">
    <w:name w:val="entry-summary"/>
    <w:basedOn w:val="Norml"/>
    <w:rsid w:val="0088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TML-cm">
    <w:name w:val="HTML Address"/>
    <w:basedOn w:val="Norml"/>
    <w:link w:val="HTML-cmChar"/>
    <w:uiPriority w:val="99"/>
    <w:semiHidden/>
    <w:unhideWhenUsed/>
    <w:rsid w:val="0088018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HTML-cmChar">
    <w:name w:val="HTML-cím Char"/>
    <w:basedOn w:val="Bekezdsalapbettpusa"/>
    <w:link w:val="HTML-cm"/>
    <w:uiPriority w:val="99"/>
    <w:semiHidden/>
    <w:rsid w:val="00880189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8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80189"/>
    <w:rPr>
      <w:color w:val="0000FF"/>
      <w:u w:val="single"/>
    </w:rPr>
  </w:style>
  <w:style w:type="paragraph" w:customStyle="1" w:styleId="claim">
    <w:name w:val="claim"/>
    <w:basedOn w:val="Norml"/>
    <w:rsid w:val="0088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801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ource">
    <w:name w:val="source"/>
    <w:basedOn w:val="Bekezdsalapbettpusa"/>
    <w:rsid w:val="00880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eddeutsche.de/wissen/ornithologie-auf-uebers-meer-1.2417962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1789</Characters>
  <Application>Microsoft Office Word</Application>
  <DocSecurity>0</DocSecurity>
  <Lines>14</Lines>
  <Paragraphs>4</Paragraphs>
  <ScaleCrop>false</ScaleCrop>
  <Company>root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2015-04-06T14:30:00Z</dcterms:created>
  <dcterms:modified xsi:type="dcterms:W3CDTF">2015-04-06T14:35:00Z</dcterms:modified>
</cp:coreProperties>
</file>