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54" w:rsidRPr="00AF4754" w:rsidRDefault="00AF4754" w:rsidP="00AF47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F4754">
        <w:rPr>
          <w:rFonts w:ascii="Times New Roman" w:hAnsi="Times New Roman" w:cs="Times New Roman"/>
          <w:b/>
          <w:bCs/>
          <w:sz w:val="24"/>
          <w:szCs w:val="24"/>
          <w:lang w:val="de-DE"/>
        </w:rPr>
        <w:t>http://www.stern.de/panorama/wissen/mumien-restaurator--jens-klocke-geht-einem-ungewoehnlichen-beruf-nach-6625096.html</w:t>
      </w:r>
    </w:p>
    <w:p w:rsidR="00AF4754" w:rsidRDefault="00AF4754" w:rsidP="00AF47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0D49C3" w:rsidRPr="00AF4754" w:rsidRDefault="000D49C3" w:rsidP="00AF47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AF4754" w:rsidRPr="00AF4754" w:rsidRDefault="00AF4754" w:rsidP="00AF475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  <w:r w:rsidRPr="00AF4754">
        <w:rPr>
          <w:rFonts w:ascii="Times New Roman" w:hAnsi="Times New Roman" w:cs="Times New Roman"/>
          <w:bCs/>
          <w:i/>
          <w:sz w:val="24"/>
          <w:szCs w:val="24"/>
          <w:lang w:val="de-DE"/>
        </w:rPr>
        <w:t>Wissenschaft</w:t>
      </w:r>
    </w:p>
    <w:p w:rsidR="00AF4754" w:rsidRPr="00AF4754" w:rsidRDefault="00AF4754" w:rsidP="00AF4754">
      <w:pPr>
        <w:pStyle w:val="Cmsor2"/>
        <w:spacing w:before="0" w:beforeAutospacing="0" w:after="0" w:afterAutospacing="0"/>
        <w:rPr>
          <w:sz w:val="32"/>
          <w:szCs w:val="32"/>
          <w:lang w:val="de-DE"/>
        </w:rPr>
      </w:pPr>
      <w:r w:rsidRPr="00AF4754">
        <w:rPr>
          <w:sz w:val="32"/>
          <w:szCs w:val="32"/>
          <w:lang w:val="de-DE"/>
        </w:rPr>
        <w:t>Der</w:t>
      </w:r>
      <w:r w:rsidR="000D49C3">
        <w:rPr>
          <w:sz w:val="32"/>
          <w:szCs w:val="32"/>
          <w:lang w:val="de-DE"/>
        </w:rPr>
        <w:t xml:space="preserve"> </w:t>
      </w:r>
      <w:r w:rsidRPr="00AF4754">
        <w:rPr>
          <w:sz w:val="32"/>
          <w:szCs w:val="32"/>
          <w:lang w:val="de-DE"/>
        </w:rPr>
        <w:t>Mann,</w:t>
      </w:r>
      <w:r w:rsidR="000D49C3">
        <w:rPr>
          <w:sz w:val="32"/>
          <w:szCs w:val="32"/>
          <w:lang w:val="de-DE"/>
        </w:rPr>
        <w:t xml:space="preserve"> </w:t>
      </w:r>
      <w:r w:rsidRPr="00AF4754">
        <w:rPr>
          <w:sz w:val="32"/>
          <w:szCs w:val="32"/>
          <w:lang w:val="de-DE"/>
        </w:rPr>
        <w:t>der</w:t>
      </w:r>
      <w:r w:rsidR="000D49C3">
        <w:rPr>
          <w:sz w:val="32"/>
          <w:szCs w:val="32"/>
          <w:lang w:val="de-DE"/>
        </w:rPr>
        <w:t xml:space="preserve"> </w:t>
      </w:r>
      <w:r w:rsidRPr="00AF4754">
        <w:rPr>
          <w:sz w:val="32"/>
          <w:szCs w:val="32"/>
          <w:lang w:val="de-DE"/>
        </w:rPr>
        <w:t>die</w:t>
      </w:r>
      <w:r w:rsidR="000D49C3">
        <w:rPr>
          <w:sz w:val="32"/>
          <w:szCs w:val="32"/>
          <w:lang w:val="de-DE"/>
        </w:rPr>
        <w:t xml:space="preserve"> </w:t>
      </w:r>
      <w:r w:rsidRPr="00AF4754">
        <w:rPr>
          <w:sz w:val="32"/>
          <w:szCs w:val="32"/>
          <w:lang w:val="de-DE"/>
        </w:rPr>
        <w:t>Mumien</w:t>
      </w:r>
      <w:r w:rsidR="000D49C3">
        <w:rPr>
          <w:sz w:val="32"/>
          <w:szCs w:val="32"/>
          <w:lang w:val="de-DE"/>
        </w:rPr>
        <w:t xml:space="preserve"> </w:t>
      </w:r>
      <w:r w:rsidRPr="00AF4754">
        <w:rPr>
          <w:sz w:val="32"/>
          <w:szCs w:val="32"/>
          <w:lang w:val="de-DE"/>
        </w:rPr>
        <w:t>versteht</w:t>
      </w:r>
    </w:p>
    <w:p w:rsidR="00AF4754" w:rsidRDefault="000D49C3" w:rsidP="000D49C3">
      <w:pPr>
        <w:pStyle w:val="Cmsor2"/>
        <w:spacing w:before="0" w:beforeAutospacing="0" w:after="0" w:afterAutospacing="0"/>
        <w:rPr>
          <w:rStyle w:val="apple-converted-space"/>
          <w:b w:val="0"/>
          <w:i/>
          <w:sz w:val="24"/>
          <w:szCs w:val="24"/>
          <w:shd w:val="clear" w:color="auto" w:fill="FFFFFF"/>
        </w:rPr>
      </w:pPr>
      <w:r>
        <w:rPr>
          <w:rStyle w:val="date"/>
          <w:b w:val="0"/>
          <w:i/>
          <w:sz w:val="24"/>
          <w:szCs w:val="24"/>
          <w:shd w:val="clear" w:color="auto" w:fill="FFFFFF"/>
        </w:rPr>
        <w:t>01.</w:t>
      </w:r>
      <w:r w:rsidRPr="000D49C3">
        <w:rPr>
          <w:rStyle w:val="date"/>
          <w:b w:val="0"/>
          <w:i/>
          <w:sz w:val="24"/>
          <w:szCs w:val="24"/>
          <w:shd w:val="clear" w:color="auto" w:fill="FFFFFF"/>
        </w:rPr>
        <w:t>Januar 2016</w:t>
      </w:r>
    </w:p>
    <w:p w:rsidR="000D49C3" w:rsidRDefault="000D49C3" w:rsidP="000D49C3">
      <w:pPr>
        <w:pStyle w:val="Cmsor2"/>
        <w:spacing w:before="0" w:beforeAutospacing="0" w:after="0" w:afterAutospacing="0"/>
        <w:rPr>
          <w:b w:val="0"/>
          <w:i/>
          <w:sz w:val="24"/>
          <w:szCs w:val="24"/>
          <w:lang w:val="de-DE"/>
        </w:rPr>
      </w:pPr>
    </w:p>
    <w:p w:rsidR="000D49C3" w:rsidRPr="000D49C3" w:rsidRDefault="000D49C3" w:rsidP="000D49C3">
      <w:pPr>
        <w:pStyle w:val="Cmsor2"/>
        <w:spacing w:before="0" w:beforeAutospacing="0" w:after="0" w:afterAutospacing="0"/>
        <w:rPr>
          <w:b w:val="0"/>
          <w:i/>
          <w:sz w:val="24"/>
          <w:szCs w:val="24"/>
          <w:lang w:val="de-DE"/>
        </w:rPr>
      </w:pP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Jens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restauriert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leblose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Körper: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entnimmt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Proben,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konserviert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Gewebe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–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kleidet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bei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Bedarf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neu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lebt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diesem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Beruf?</w:t>
      </w:r>
    </w:p>
    <w:p w:rsidR="00AF4754" w:rsidRP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</w:p>
    <w:p w:rsidR="00AF4754" w:rsidRPr="00AF4754" w:rsidRDefault="000D49C3" w:rsidP="00AF47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754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1E77A1D2" wp14:editId="6E87C190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4219575" cy="2374265"/>
            <wp:effectExtent l="0" t="0" r="0" b="6985"/>
            <wp:wrapTight wrapText="bothSides">
              <wp:wrapPolygon edited="0">
                <wp:start x="0" y="0"/>
                <wp:lineTo x="0" y="21490"/>
                <wp:lineTo x="21454" y="21490"/>
                <wp:lineTo x="21454" y="0"/>
                <wp:lineTo x="0" y="0"/>
              </wp:wrapPolygon>
            </wp:wrapTight>
            <wp:docPr id="16" name="Kép 16" descr="  &quot;Ganz zu Anfang habe ich ein, zwei Mal schlecht geträumt, aber dann nie wieder&quot;: Jens Klocke hat sich mittlerweile an seinen Beruf als Mumien-Restaurator gewöh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 &quot;Ganz zu Anfang habe ich ein, zwei Mal schlecht geträumt, aber dann nie wieder&quot;: Jens Klocke hat sich mittlerweile an seinen Beruf als Mumien-Restaurator gewöhn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79" cy="238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9C3" w:rsidRDefault="000D49C3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5F3B8F" w:rsidRDefault="005F3B8F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0D49C3" w:rsidRDefault="000D49C3" w:rsidP="00AF4754">
      <w:pPr>
        <w:pStyle w:val="NormlWeb"/>
        <w:spacing w:before="0" w:beforeAutospacing="0" w:after="0" w:afterAutospacing="0"/>
        <w:rPr>
          <w:i/>
          <w:lang w:val="de-DE"/>
        </w:rPr>
      </w:pPr>
    </w:p>
    <w:p w:rsidR="00AF4754" w:rsidRPr="000D49C3" w:rsidRDefault="00AF4754" w:rsidP="00AF4754">
      <w:pPr>
        <w:pStyle w:val="NormlWeb"/>
        <w:spacing w:before="0" w:beforeAutospacing="0" w:after="0" w:afterAutospacing="0"/>
        <w:rPr>
          <w:i/>
          <w:lang w:val="de-DE"/>
        </w:rPr>
      </w:pPr>
      <w:r w:rsidRPr="000D49C3">
        <w:rPr>
          <w:i/>
          <w:lang w:val="de-DE"/>
        </w:rPr>
        <w:t>Ganz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zu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Anfang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habe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ich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ein,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zwei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Mal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schlecht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geträumt,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aber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dann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nie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wieder":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Jens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Klocke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hat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sich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mittlerweile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an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seinen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Beruf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als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Mumien-Restaurator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gewöhnt.</w:t>
      </w:r>
    </w:p>
    <w:p w:rsidR="00AF4754" w:rsidRPr="000D49C3" w:rsidRDefault="00AF4754" w:rsidP="00AF47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©</w:t>
      </w:r>
      <w:r w:rsidR="000D49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Julian</w:t>
      </w:r>
      <w:r w:rsidR="000D49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Stratenschulte/DPA</w:t>
      </w:r>
    </w:p>
    <w:p w:rsidR="000D49C3" w:rsidRDefault="000D49C3" w:rsidP="00AF47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Ganz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gleich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ob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Moorleiche,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ägyptischer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Würdenträger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sizilianischer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Bischof: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Jens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ist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sehr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vielen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nahe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gekommen.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41-Jährige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gilt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nicht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nur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Deutschland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Experte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wird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Museen,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Kirchen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Universitäten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engagiert,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wenn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darum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geht,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Jahrhunderte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Körper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Verfall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retten.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Gefragt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ist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Ruhe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Erfahrung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derzeit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bei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einzigen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Deutschland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verwahrten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Guanchen,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Ureinwohner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Kanarischen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Inseln.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wurde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Untersuchung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extra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Universität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Göttingen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Hildesheimer</w:t>
      </w:r>
      <w:r w:rsidR="000D49C3">
        <w:rPr>
          <w:rStyle w:val="apple-converted-space"/>
          <w:lang w:val="de-DE"/>
        </w:rPr>
        <w:t xml:space="preserve"> </w:t>
      </w:r>
      <w:r w:rsidRPr="000D49C3">
        <w:rPr>
          <w:lang w:val="de-DE"/>
        </w:rPr>
        <w:t>Roemer-</w:t>
      </w:r>
      <w:r w:rsidR="000D49C3">
        <w:rPr>
          <w:lang w:val="de-DE"/>
        </w:rPr>
        <w:t xml:space="preserve"> </w:t>
      </w:r>
      <w:r w:rsidRPr="000D49C3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0D49C3">
        <w:rPr>
          <w:lang w:val="de-DE"/>
        </w:rPr>
        <w:t>Pelizaeus-Museum</w:t>
      </w:r>
      <w:r w:rsidR="000D49C3">
        <w:rPr>
          <w:rStyle w:val="apple-converted-space"/>
          <w:lang w:val="de-DE"/>
        </w:rPr>
        <w:t xml:space="preserve"> </w:t>
      </w:r>
      <w:r w:rsidRPr="00AF4754">
        <w:rPr>
          <w:lang w:val="de-DE"/>
        </w:rPr>
        <w:t>gebracht.</w:t>
      </w:r>
    </w:p>
    <w:p w:rsidR="000D49C3" w:rsidRPr="00AF4754" w:rsidRDefault="000D49C3" w:rsidP="00AF4754">
      <w:pPr>
        <w:pStyle w:val="NormlWeb"/>
        <w:spacing w:before="0" w:beforeAutospacing="0" w:after="0" w:afterAutospacing="0"/>
        <w:rPr>
          <w:lang w:val="de-DE"/>
        </w:rPr>
      </w:pP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schwarz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gekleidete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Mumien-Experte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setzt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Operationslupe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auf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schiebt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seinen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Mundschutz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vors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Gesicht.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Vorsichtig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beugt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über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ledrigen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Körper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Frau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Teneriffa,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etwa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2000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Jahren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starb.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Ihr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genaues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Alter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soll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Labor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Hilfe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Radiokarbonmethode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bestimmt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werden.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Dazu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präpariert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Pinzette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Seziermesser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vorher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beschädigten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Bauchraum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wenig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Muskelgewebe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heraus.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250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Milligramm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sollen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sein.</w:t>
      </w:r>
    </w:p>
    <w:p w:rsidR="000D49C3" w:rsidRPr="00AF4754" w:rsidRDefault="000D49C3" w:rsidP="00AF4754">
      <w:pPr>
        <w:pStyle w:val="NormlWeb"/>
        <w:spacing w:before="0" w:beforeAutospacing="0" w:after="0" w:afterAutospacing="0"/>
        <w:rPr>
          <w:lang w:val="de-DE"/>
        </w:rPr>
      </w:pPr>
    </w:p>
    <w:p w:rsidR="005F3B8F" w:rsidRDefault="005F3B8F">
      <w:pPr>
        <w:rPr>
          <w:rStyle w:val="a-headline"/>
          <w:rFonts w:ascii="Times New Roman" w:hAnsi="Times New Roman" w:cs="Times New Roman"/>
          <w:b/>
          <w:bCs/>
          <w:spacing w:val="6"/>
          <w:sz w:val="24"/>
          <w:szCs w:val="24"/>
          <w:lang w:val="de-DE"/>
        </w:rPr>
      </w:pPr>
      <w:r>
        <w:rPr>
          <w:rStyle w:val="a-headline"/>
          <w:rFonts w:ascii="Times New Roman" w:hAnsi="Times New Roman" w:cs="Times New Roman"/>
          <w:b/>
          <w:bCs/>
          <w:spacing w:val="6"/>
          <w:sz w:val="24"/>
          <w:szCs w:val="24"/>
          <w:lang w:val="de-DE"/>
        </w:rPr>
        <w:br w:type="page"/>
      </w:r>
    </w:p>
    <w:p w:rsidR="00AF4754" w:rsidRPr="00AF4754" w:rsidRDefault="00AF4754" w:rsidP="00AF47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754">
        <w:rPr>
          <w:rStyle w:val="a-headline"/>
          <w:rFonts w:ascii="Times New Roman" w:hAnsi="Times New Roman" w:cs="Times New Roman"/>
          <w:b/>
          <w:bCs/>
          <w:spacing w:val="6"/>
          <w:sz w:val="24"/>
          <w:szCs w:val="24"/>
          <w:lang w:val="de-DE"/>
        </w:rPr>
        <w:lastRenderedPageBreak/>
        <w:t>Der</w:t>
      </w:r>
      <w:r w:rsidR="000D49C3">
        <w:rPr>
          <w:rStyle w:val="a-headline"/>
          <w:rFonts w:ascii="Times New Roman" w:hAnsi="Times New Roman" w:cs="Times New Roman"/>
          <w:b/>
          <w:bCs/>
          <w:spacing w:val="6"/>
          <w:sz w:val="24"/>
          <w:szCs w:val="24"/>
          <w:lang w:val="de-DE"/>
        </w:rPr>
        <w:t xml:space="preserve"> </w:t>
      </w:r>
      <w:r w:rsidRPr="00AF4754">
        <w:rPr>
          <w:rStyle w:val="a-headline"/>
          <w:rFonts w:ascii="Times New Roman" w:hAnsi="Times New Roman" w:cs="Times New Roman"/>
          <w:b/>
          <w:bCs/>
          <w:spacing w:val="6"/>
          <w:sz w:val="24"/>
          <w:szCs w:val="24"/>
          <w:lang w:val="de-DE"/>
        </w:rPr>
        <w:t>Mumien-Flüsterer</w:t>
      </w:r>
    </w:p>
    <w:p w:rsidR="000D49C3" w:rsidRDefault="000D49C3" w:rsidP="00AF4754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de-DE"/>
        </w:rPr>
      </w:pPr>
    </w:p>
    <w:p w:rsidR="000D49C3" w:rsidRDefault="000D49C3" w:rsidP="00AF4754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de-DE"/>
        </w:rPr>
      </w:pPr>
    </w:p>
    <w:p w:rsidR="00AF4754" w:rsidRPr="00AF4754" w:rsidRDefault="000D49C3" w:rsidP="00AF4754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de-DE"/>
        </w:rPr>
      </w:pPr>
      <w:r w:rsidRPr="00AF4754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9264" behindDoc="1" locked="0" layoutInCell="1" allowOverlap="1" wp14:anchorId="3B5E22DD" wp14:editId="256C59B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470150" cy="1390650"/>
            <wp:effectExtent l="0" t="0" r="6350" b="0"/>
            <wp:wrapTight wrapText="bothSides">
              <wp:wrapPolygon edited="0">
                <wp:start x="0" y="0"/>
                <wp:lineTo x="0" y="21304"/>
                <wp:lineTo x="21489" y="21304"/>
                <wp:lineTo x="21489" y="0"/>
                <wp:lineTo x="0" y="0"/>
              </wp:wrapPolygon>
            </wp:wrapTight>
            <wp:docPr id="15" name="Kép 15" descr="  Restaurator Jens Klocke inspiziert eine Mumie der Guanchen – der Ureinwohner der Kanarischen Inseln. Der Experte für Mumien und Grabbeigaben hat in seinem Leben schon einige Dutzend Körper untersuc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 Restaurator Jens Klocke inspiziert eine Mumie der Guanchen – der Ureinwohner der Kanarischen Inseln. Der Experte für Mumien und Grabbeigaben hat in seinem Leben schon einige Dutzend Körper untersuch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754" w:rsidRPr="000D49C3" w:rsidRDefault="00AF4754" w:rsidP="00AF4754">
      <w:pPr>
        <w:pStyle w:val="NormlWeb"/>
        <w:spacing w:before="0" w:beforeAutospacing="0" w:after="0" w:afterAutospacing="0"/>
        <w:textAlignment w:val="top"/>
        <w:rPr>
          <w:i/>
          <w:lang w:val="de-DE"/>
        </w:rPr>
      </w:pPr>
      <w:r w:rsidRPr="000D49C3">
        <w:rPr>
          <w:i/>
          <w:lang w:val="de-DE"/>
        </w:rPr>
        <w:t>Restaurator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Jens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Klocke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inspiziert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eine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Mumie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der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Guanchen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–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der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Ureinwohner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der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Kanarischen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Inseln.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Der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Experte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für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Mumien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und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Grabbeigaben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hat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in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seinem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Leben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schon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einige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Dutzend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Körper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untersucht.</w:t>
      </w:r>
    </w:p>
    <w:p w:rsidR="00AF4754" w:rsidRDefault="00AF4754" w:rsidP="00AF4754">
      <w:pPr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©</w:t>
      </w:r>
      <w:r w:rsidR="000D49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Julian</w:t>
      </w:r>
      <w:r w:rsidR="000D49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Stratenschulte/DPA</w:t>
      </w:r>
    </w:p>
    <w:p w:rsidR="005F3B8F" w:rsidRDefault="005F3B8F" w:rsidP="00AF4754">
      <w:pPr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5F3B8F" w:rsidRDefault="005F3B8F" w:rsidP="00AF4754">
      <w:pPr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5F3B8F" w:rsidRPr="000D49C3" w:rsidRDefault="005F3B8F" w:rsidP="00AF4754">
      <w:pPr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AF4754" w:rsidRPr="00AF4754" w:rsidRDefault="00AF4754" w:rsidP="00AF4754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de-DE"/>
        </w:rPr>
      </w:pPr>
      <w:r w:rsidRPr="00AF4754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486660" cy="1400175"/>
            <wp:effectExtent l="0" t="0" r="8890" b="0"/>
            <wp:wrapTight wrapText="bothSides">
              <wp:wrapPolygon edited="0">
                <wp:start x="0" y="0"/>
                <wp:lineTo x="0" y="21159"/>
                <wp:lineTo x="21512" y="21159"/>
                <wp:lineTo x="21512" y="0"/>
                <wp:lineTo x="0" y="0"/>
              </wp:wrapPolygon>
            </wp:wrapTight>
            <wp:docPr id="14" name="Kép 14" descr="  Ganz zu Beginn habe er aufgrund seiner Arbeit ein, zwei Mal schlecht geträumt, berichtet der Restaurator. Berührungsängste habe er heute keine meh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 Ganz zu Beginn habe er aufgrund seiner Arbeit ein, zwei Mal schlecht geträumt, berichtet der Restaurator. Berührungsängste habe er heute keine mehr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42" cy="14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754" w:rsidRPr="000D49C3" w:rsidRDefault="00AF4754" w:rsidP="00AF4754">
      <w:pPr>
        <w:pStyle w:val="NormlWeb"/>
        <w:spacing w:before="0" w:beforeAutospacing="0" w:after="0" w:afterAutospacing="0"/>
        <w:textAlignment w:val="top"/>
        <w:rPr>
          <w:i/>
          <w:lang w:val="de-DE"/>
        </w:rPr>
      </w:pPr>
      <w:r w:rsidRPr="000D49C3">
        <w:rPr>
          <w:i/>
          <w:lang w:val="de-DE"/>
        </w:rPr>
        <w:t>Ganz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zu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Beginn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habe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aufgrund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seiner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Arbeit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ein,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zwei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Mal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schlecht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geträumt,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berichtet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der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Restaurator.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Berührungsängste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habe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er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heute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keine</w:t>
      </w:r>
      <w:r w:rsidR="000D49C3">
        <w:rPr>
          <w:i/>
          <w:lang w:val="de-DE"/>
        </w:rPr>
        <w:t xml:space="preserve"> </w:t>
      </w:r>
      <w:r w:rsidRPr="000D49C3">
        <w:rPr>
          <w:i/>
          <w:lang w:val="de-DE"/>
        </w:rPr>
        <w:t>mehr.</w:t>
      </w:r>
    </w:p>
    <w:p w:rsidR="00AF4754" w:rsidRPr="000D49C3" w:rsidRDefault="00AF4754" w:rsidP="00AF4754">
      <w:pPr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©</w:t>
      </w:r>
      <w:r w:rsidR="000D49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Julian</w:t>
      </w:r>
      <w:r w:rsidR="000D49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D49C3">
        <w:rPr>
          <w:rFonts w:ascii="Times New Roman" w:hAnsi="Times New Roman" w:cs="Times New Roman"/>
          <w:i/>
          <w:sz w:val="24"/>
          <w:szCs w:val="24"/>
          <w:lang w:val="de-DE"/>
        </w:rPr>
        <w:t>Stratenschulte/DPA</w:t>
      </w:r>
    </w:p>
    <w:p w:rsidR="00AF4754" w:rsidRPr="00AF4754" w:rsidRDefault="00AF4754" w:rsidP="005F3B8F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de-DE"/>
        </w:rPr>
      </w:pPr>
    </w:p>
    <w:p w:rsidR="00AF4754" w:rsidRDefault="00AF4754" w:rsidP="00AF475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de-DE"/>
        </w:rPr>
      </w:pPr>
    </w:p>
    <w:p w:rsidR="000D49C3" w:rsidRDefault="000D49C3" w:rsidP="00AF475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de-DE"/>
        </w:rPr>
      </w:pPr>
    </w:p>
    <w:p w:rsidR="000D49C3" w:rsidRPr="00AF4754" w:rsidRDefault="000D49C3" w:rsidP="00AF475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de-DE"/>
        </w:rPr>
      </w:pP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Warum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Mundschutz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trägt?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Damit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will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problematischen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Stäuben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Chemikalien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Keimen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schützen,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sagt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Restaurator.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Fluch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habe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mehr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Biologie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Magie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tun.</w:t>
      </w:r>
    </w:p>
    <w:p w:rsidR="000D49C3" w:rsidRPr="00AF4754" w:rsidRDefault="000D49C3" w:rsidP="00AF4754">
      <w:pPr>
        <w:pStyle w:val="NormlWeb"/>
        <w:spacing w:before="0" w:beforeAutospacing="0" w:after="0" w:afterAutospacing="0"/>
        <w:rPr>
          <w:lang w:val="de-DE"/>
        </w:rPr>
      </w:pPr>
    </w:p>
    <w:p w:rsidR="00AF4754" w:rsidRPr="00AF4754" w:rsidRDefault="00AF4754" w:rsidP="00AF4754">
      <w:pPr>
        <w:pStyle w:val="Cmsor2"/>
        <w:spacing w:before="0" w:beforeAutospacing="0" w:after="0" w:afterAutospacing="0"/>
        <w:rPr>
          <w:sz w:val="24"/>
          <w:szCs w:val="24"/>
          <w:lang w:val="de-DE"/>
        </w:rPr>
      </w:pPr>
      <w:r w:rsidRPr="00AF4754">
        <w:rPr>
          <w:sz w:val="24"/>
          <w:szCs w:val="24"/>
          <w:lang w:val="de-DE"/>
        </w:rPr>
        <w:t>Berührungsängste?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Fehlanzeige</w:t>
      </w: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Klocke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lebt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seinem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Studium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Hildesheim.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Hier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eigene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Werkstatt.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"Meine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Frau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klopft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immer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fragt: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"Liegt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gerade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offen?"",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erzählt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Selbst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Wissenschaftler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hätten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manchmal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Berührungsängste.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Gruselig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ekelig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findet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41-Jährige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uralten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Patienten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selbst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aber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nicht.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"Ganz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Anfang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habe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zwei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Mal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schlecht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geträumt,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aber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dann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wieder."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Ihn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interessieren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Botschafter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früheren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Zeiten.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"Sie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erzählen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gleichzeitig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über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uns,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über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unsere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eigene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Endlichkeit."</w:t>
      </w:r>
    </w:p>
    <w:p w:rsidR="000D49C3" w:rsidRPr="00AF4754" w:rsidRDefault="000D49C3" w:rsidP="00AF4754">
      <w:pPr>
        <w:pStyle w:val="NormlWeb"/>
        <w:spacing w:before="0" w:beforeAutospacing="0" w:after="0" w:afterAutospacing="0"/>
        <w:rPr>
          <w:lang w:val="de-DE"/>
        </w:rPr>
      </w:pP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Vor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gut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zwei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Jahren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durfte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Körper-Experte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auf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Sizilien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1626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gestorbenen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Bischof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Antonio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Franco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für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Seligsprechung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hübsch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machen.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Dabei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arbeitete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Anthropologen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Dario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Piombino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Mascali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zusammen.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"Wir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haben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neu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eingekleidet,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dann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musste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Vitrine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Santa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Lucia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Mela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nach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Messina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reisen",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erzählt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Erzbischof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Messina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hatte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zuvor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Vatikan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offizielle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Erlaubnis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eingeholt,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dass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deutsche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Restaurator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"Heiligen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Leib"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kümmern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durfte.</w:t>
      </w:r>
    </w:p>
    <w:p w:rsidR="000D49C3" w:rsidRPr="00AF4754" w:rsidRDefault="000D49C3" w:rsidP="00AF4754">
      <w:pPr>
        <w:pStyle w:val="NormlWeb"/>
        <w:spacing w:before="0" w:beforeAutospacing="0" w:after="0" w:afterAutospacing="0"/>
        <w:rPr>
          <w:lang w:val="de-DE"/>
        </w:rPr>
      </w:pPr>
    </w:p>
    <w:p w:rsidR="00AF4754" w:rsidRPr="00AF4754" w:rsidRDefault="00AF4754" w:rsidP="00AF4754">
      <w:pPr>
        <w:pStyle w:val="Cmsor2"/>
        <w:spacing w:before="0" w:beforeAutospacing="0" w:after="0" w:afterAutospacing="0"/>
        <w:rPr>
          <w:sz w:val="24"/>
          <w:szCs w:val="24"/>
          <w:lang w:val="de-DE"/>
        </w:rPr>
      </w:pPr>
      <w:r w:rsidRPr="00AF4754">
        <w:rPr>
          <w:sz w:val="24"/>
          <w:szCs w:val="24"/>
          <w:lang w:val="de-DE"/>
        </w:rPr>
        <w:t>Der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Restaurator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entlockt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den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Mumien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letzte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Geheimnisse</w:t>
      </w:r>
    </w:p>
    <w:p w:rsidR="005F3B8F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Manchmal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gelingt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sogar,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Rätsel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lüften.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für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junge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Frau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gehaltene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ägyptische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entpuppte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beim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genauen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Hinsehen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beleibter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älterer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Herr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Glatze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Stoppelbart.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Zigarrenstummel,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Kirschkerne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Wachsflecken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Restaurator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auf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konservierten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Körpern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entdeckt.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Diese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waren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wahrscheinlich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erst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100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lastRenderedPageBreak/>
        <w:t>bis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150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Jahre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alt.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Ende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19.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Jahrhunderts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richteten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Kaufleute,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Handel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Kolonien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trieben,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gern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daheim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eigenes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Kuriositätenkabinett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ein.</w:t>
      </w:r>
    </w:p>
    <w:p w:rsidR="005F3B8F" w:rsidRDefault="005F3B8F">
      <w:pP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lang w:val="de-DE"/>
        </w:rPr>
        <w:br w:type="page"/>
      </w: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bookmarkStart w:id="0" w:name="_GoBack"/>
      <w:bookmarkEnd w:id="0"/>
    </w:p>
    <w:p w:rsidR="000D49C3" w:rsidRPr="00AF4754" w:rsidRDefault="000D49C3" w:rsidP="00AF4754">
      <w:pPr>
        <w:pStyle w:val="NormlWeb"/>
        <w:spacing w:before="0" w:beforeAutospacing="0" w:after="0" w:afterAutospacing="0"/>
        <w:rPr>
          <w:lang w:val="de-DE"/>
        </w:rPr>
      </w:pP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"Jens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schafft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es,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fragilen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Zustand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wiederherzustellen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Archive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für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Zukunft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bewahren",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sagt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Wilfried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Rosendahl,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Leiter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German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Mummy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Project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</w:t>
      </w:r>
      <w:r w:rsidR="000D49C3">
        <w:rPr>
          <w:rStyle w:val="apple-converted-space"/>
          <w:lang w:val="de-DE"/>
        </w:rPr>
        <w:t xml:space="preserve"> </w:t>
      </w:r>
      <w:hyperlink r:id="rId10" w:tgtFrame="_self" w:history="1">
        <w:r w:rsidRPr="00AF4754">
          <w:rPr>
            <w:rStyle w:val="Hiperhivatkozs"/>
            <w:color w:val="auto"/>
            <w:lang w:val="de-DE"/>
          </w:rPr>
          <w:t>Reiss-Engelhorn-Museen</w:t>
        </w:r>
      </w:hyperlink>
      <w:r w:rsidR="000D49C3">
        <w:rPr>
          <w:rStyle w:val="apple-converted-space"/>
          <w:lang w:val="de-DE"/>
        </w:rPr>
        <w:t xml:space="preserve"> </w:t>
      </w:r>
      <w:r w:rsidRPr="00AF4754">
        <w:rPr>
          <w:lang w:val="de-DE"/>
        </w:rPr>
        <w:t>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Mannheim.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Zusammenschluss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Anthropologen,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Medizinern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anderen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Wissenschaftlern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Ziel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gesetzt,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Geheimnissen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auf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Spur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kommen.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Dabei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entstand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Ausstellung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Welt",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ab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Mitte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Februar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-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ergänzt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durch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eigene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Objekte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aktuelle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Forschungsergebnisse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–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Hildesheimer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Roemer-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Pelizaeus-Museum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zu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sehen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ist.</w:t>
      </w:r>
    </w:p>
    <w:p w:rsidR="000D49C3" w:rsidRPr="00AF4754" w:rsidRDefault="000D49C3" w:rsidP="00AF4754">
      <w:pPr>
        <w:pStyle w:val="NormlWeb"/>
        <w:spacing w:before="0" w:beforeAutospacing="0" w:after="0" w:afterAutospacing="0"/>
        <w:rPr>
          <w:lang w:val="de-DE"/>
        </w:rPr>
      </w:pPr>
    </w:p>
    <w:p w:rsidR="00AF4754" w:rsidRDefault="00AF4754" w:rsidP="00AF4754">
      <w:pPr>
        <w:pStyle w:val="Cmsor2"/>
        <w:spacing w:before="0" w:beforeAutospacing="0" w:after="0" w:afterAutospacing="0"/>
        <w:rPr>
          <w:sz w:val="24"/>
          <w:szCs w:val="24"/>
          <w:lang w:val="de-DE"/>
        </w:rPr>
      </w:pPr>
      <w:r w:rsidRPr="00AF4754">
        <w:rPr>
          <w:sz w:val="24"/>
          <w:szCs w:val="24"/>
          <w:lang w:val="de-DE"/>
        </w:rPr>
        <w:t>"Mumien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sind</w:t>
      </w:r>
      <w:r w:rsidR="000D49C3">
        <w:rPr>
          <w:sz w:val="24"/>
          <w:szCs w:val="24"/>
          <w:lang w:val="de-DE"/>
        </w:rPr>
        <w:t xml:space="preserve"> </w:t>
      </w:r>
      <w:r w:rsidRPr="00AF4754">
        <w:rPr>
          <w:sz w:val="24"/>
          <w:szCs w:val="24"/>
          <w:lang w:val="de-DE"/>
        </w:rPr>
        <w:t>Menschen"</w:t>
      </w:r>
    </w:p>
    <w:p w:rsidR="000D49C3" w:rsidRPr="00AF4754" w:rsidRDefault="000D49C3" w:rsidP="00AF4754">
      <w:pPr>
        <w:pStyle w:val="Cmsor2"/>
        <w:spacing w:before="0" w:beforeAutospacing="0" w:after="0" w:afterAutospacing="0"/>
        <w:rPr>
          <w:sz w:val="24"/>
          <w:szCs w:val="24"/>
          <w:lang w:val="de-DE"/>
        </w:rPr>
      </w:pPr>
    </w:p>
    <w:p w:rsid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2004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bis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2012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kümmerte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im</w:t>
      </w:r>
      <w:r w:rsidR="000D49C3">
        <w:rPr>
          <w:rStyle w:val="apple-converted-space"/>
          <w:lang w:val="de-DE"/>
        </w:rPr>
        <w:t xml:space="preserve"> </w:t>
      </w:r>
      <w:r w:rsidRPr="000D49C3">
        <w:rPr>
          <w:lang w:val="de-DE"/>
        </w:rPr>
        <w:t>Ägyptischen</w:t>
      </w:r>
      <w:r w:rsidR="000D49C3" w:rsidRPr="000D49C3">
        <w:rPr>
          <w:lang w:val="de-DE"/>
        </w:rPr>
        <w:t xml:space="preserve"> </w:t>
      </w:r>
      <w:r w:rsidRPr="000D49C3">
        <w:rPr>
          <w:lang w:val="de-DE"/>
        </w:rPr>
        <w:t>Museum</w:t>
      </w:r>
      <w:r w:rsidR="000D49C3" w:rsidRPr="000D49C3">
        <w:rPr>
          <w:lang w:val="de-DE"/>
        </w:rPr>
        <w:t xml:space="preserve"> </w:t>
      </w:r>
      <w:r w:rsidRPr="000D49C3">
        <w:rPr>
          <w:lang w:val="de-DE"/>
        </w:rPr>
        <w:t>Berlin</w:t>
      </w:r>
      <w:r w:rsidRPr="00AF4754">
        <w:rPr>
          <w:lang w:val="de-DE"/>
        </w:rPr>
        <w:t>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wegen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Sanierungsarbeiten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Depot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geräumt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werden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mussten.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Haus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schätzt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Wissen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über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Materialien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von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alle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unterschiedlich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schnell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verfallen.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"Während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seiner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langjährigen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Beschäftigung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konnte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Stabilisierungsmaßnahmen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verfeinern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optimal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sichern",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sagt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stellvertretende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Museumsdirektorin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Olivia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Zorn.</w:t>
      </w:r>
    </w:p>
    <w:p w:rsidR="000D49C3" w:rsidRPr="00AF4754" w:rsidRDefault="000D49C3" w:rsidP="00AF4754">
      <w:pPr>
        <w:pStyle w:val="NormlWeb"/>
        <w:spacing w:before="0" w:beforeAutospacing="0" w:after="0" w:afterAutospacing="0"/>
        <w:rPr>
          <w:lang w:val="de-DE"/>
        </w:rPr>
      </w:pPr>
    </w:p>
    <w:p w:rsidR="00AF4754" w:rsidRPr="00AF4754" w:rsidRDefault="00AF4754" w:rsidP="00AF4754">
      <w:pPr>
        <w:pStyle w:val="NormlWeb"/>
        <w:spacing w:before="0" w:beforeAutospacing="0" w:after="0" w:afterAutospacing="0"/>
        <w:rPr>
          <w:lang w:val="de-DE"/>
        </w:rPr>
      </w:pPr>
      <w:r w:rsidRPr="00AF4754">
        <w:rPr>
          <w:lang w:val="de-DE"/>
        </w:rPr>
        <w:t>Rund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40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Mumien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Spezialist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bereits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näher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untersucht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dafür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gesorgt,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dass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möglichst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für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Ewigkeit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konserviert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bleiben.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Routine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stellt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bei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ihm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dennoch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nicht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ist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jedes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Mal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etwas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Faszinierendes,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Neues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dabei",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sagt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Klocke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betrachtet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Göttinger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Guanchen-Mumie.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Für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Restaurator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uralten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Körper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weit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mehr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als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interessante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Forschungsobjekte.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"Sie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sind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Menschen.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Sie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haben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den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Anspruch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auf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einen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Mindeststandard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ethischer</w:t>
      </w:r>
      <w:r w:rsidR="000D49C3">
        <w:rPr>
          <w:lang w:val="de-DE"/>
        </w:rPr>
        <w:t xml:space="preserve"> </w:t>
      </w:r>
      <w:r w:rsidRPr="00AF4754">
        <w:rPr>
          <w:lang w:val="de-DE"/>
        </w:rPr>
        <w:t>Fürsorge."</w:t>
      </w:r>
    </w:p>
    <w:p w:rsidR="000D49C3" w:rsidRDefault="000D49C3" w:rsidP="00AF4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AF4754" w:rsidRPr="00AF4754" w:rsidRDefault="00AF4754" w:rsidP="000D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754">
        <w:rPr>
          <w:rFonts w:ascii="Times New Roman" w:hAnsi="Times New Roman" w:cs="Times New Roman"/>
          <w:sz w:val="24"/>
          <w:szCs w:val="24"/>
          <w:lang w:val="de-DE"/>
        </w:rPr>
        <w:t>Christina</w:t>
      </w:r>
      <w:r w:rsidR="000D49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754">
        <w:rPr>
          <w:rFonts w:ascii="Times New Roman" w:hAnsi="Times New Roman" w:cs="Times New Roman"/>
          <w:sz w:val="24"/>
          <w:szCs w:val="24"/>
          <w:lang w:val="de-DE"/>
        </w:rPr>
        <w:t>Sticht/DPA</w:t>
      </w:r>
    </w:p>
    <w:p w:rsidR="004D12C0" w:rsidRPr="00AF4754" w:rsidRDefault="004D12C0" w:rsidP="00AF4754">
      <w:pPr>
        <w:pStyle w:val="NormlWeb"/>
        <w:spacing w:before="0" w:beforeAutospacing="0" w:after="0" w:afterAutospacing="0"/>
        <w:textAlignment w:val="baseline"/>
        <w:rPr>
          <w:lang w:val="de-DE"/>
        </w:rPr>
      </w:pPr>
    </w:p>
    <w:sectPr w:rsidR="004D12C0" w:rsidRPr="00AF4754" w:rsidSect="004D12C0">
      <w:footerReference w:type="default" r:id="rId11"/>
      <w:pgSz w:w="11906" w:h="16838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C3" w:rsidRDefault="000D49C3" w:rsidP="0061330B">
      <w:pPr>
        <w:spacing w:after="0" w:line="240" w:lineRule="auto"/>
      </w:pPr>
      <w:r>
        <w:separator/>
      </w:r>
    </w:p>
  </w:endnote>
  <w:endnote w:type="continuationSeparator" w:id="0">
    <w:p w:rsidR="000D49C3" w:rsidRDefault="000D49C3" w:rsidP="0061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6278198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0D49C3" w:rsidRPr="0061330B" w:rsidRDefault="000D49C3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61330B">
              <w:rPr>
                <w:rFonts w:ascii="Times New Roman" w:hAnsi="Times New Roman" w:cs="Times New Roman"/>
              </w:rPr>
              <w:t xml:space="preserve">Oldal </w:t>
            </w:r>
            <w:r w:rsidRPr="0061330B">
              <w:rPr>
                <w:rFonts w:ascii="Times New Roman" w:hAnsi="Times New Roman" w:cs="Times New Roman"/>
                <w:bCs/>
              </w:rPr>
              <w:fldChar w:fldCharType="begin"/>
            </w:r>
            <w:r w:rsidRPr="0061330B">
              <w:rPr>
                <w:rFonts w:ascii="Times New Roman" w:hAnsi="Times New Roman" w:cs="Times New Roman"/>
                <w:bCs/>
              </w:rPr>
              <w:instrText>PAGE</w:instrText>
            </w:r>
            <w:r w:rsidRPr="0061330B">
              <w:rPr>
                <w:rFonts w:ascii="Times New Roman" w:hAnsi="Times New Roman" w:cs="Times New Roman"/>
                <w:bCs/>
              </w:rPr>
              <w:fldChar w:fldCharType="separate"/>
            </w:r>
            <w:r w:rsidR="005F3B8F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1330B">
              <w:rPr>
                <w:rFonts w:ascii="Times New Roman" w:hAnsi="Times New Roman" w:cs="Times New Roman"/>
                <w:bCs/>
              </w:rPr>
              <w:fldChar w:fldCharType="end"/>
            </w:r>
            <w:r w:rsidRPr="0061330B">
              <w:rPr>
                <w:rFonts w:ascii="Times New Roman" w:hAnsi="Times New Roman" w:cs="Times New Roman"/>
              </w:rPr>
              <w:t xml:space="preserve"> / </w:t>
            </w:r>
            <w:r w:rsidRPr="0061330B">
              <w:rPr>
                <w:rFonts w:ascii="Times New Roman" w:hAnsi="Times New Roman" w:cs="Times New Roman"/>
                <w:bCs/>
              </w:rPr>
              <w:fldChar w:fldCharType="begin"/>
            </w:r>
            <w:r w:rsidRPr="0061330B">
              <w:rPr>
                <w:rFonts w:ascii="Times New Roman" w:hAnsi="Times New Roman" w:cs="Times New Roman"/>
                <w:bCs/>
              </w:rPr>
              <w:instrText>NUMPAGES</w:instrText>
            </w:r>
            <w:r w:rsidRPr="0061330B">
              <w:rPr>
                <w:rFonts w:ascii="Times New Roman" w:hAnsi="Times New Roman" w:cs="Times New Roman"/>
                <w:bCs/>
              </w:rPr>
              <w:fldChar w:fldCharType="separate"/>
            </w:r>
            <w:r w:rsidR="005F3B8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61330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0D49C3" w:rsidRPr="0061330B" w:rsidRDefault="000D49C3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C3" w:rsidRDefault="000D49C3" w:rsidP="0061330B">
      <w:pPr>
        <w:spacing w:after="0" w:line="240" w:lineRule="auto"/>
      </w:pPr>
      <w:r>
        <w:separator/>
      </w:r>
    </w:p>
  </w:footnote>
  <w:footnote w:type="continuationSeparator" w:id="0">
    <w:p w:rsidR="000D49C3" w:rsidRDefault="000D49C3" w:rsidP="0061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3FE6"/>
    <w:multiLevelType w:val="hybridMultilevel"/>
    <w:tmpl w:val="FF423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75D5"/>
    <w:multiLevelType w:val="multilevel"/>
    <w:tmpl w:val="95E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57054"/>
    <w:multiLevelType w:val="multilevel"/>
    <w:tmpl w:val="2332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34E72"/>
    <w:multiLevelType w:val="hybridMultilevel"/>
    <w:tmpl w:val="715C4A42"/>
    <w:lvl w:ilvl="0" w:tplc="4A3657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26963"/>
    <w:multiLevelType w:val="multilevel"/>
    <w:tmpl w:val="7AFA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D1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665D"/>
    <w:rsid w:val="000D1DB6"/>
    <w:rsid w:val="000D49C3"/>
    <w:rsid w:val="000D61B8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32C91"/>
    <w:rsid w:val="00135871"/>
    <w:rsid w:val="00143E03"/>
    <w:rsid w:val="00143E84"/>
    <w:rsid w:val="00144739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7AA1"/>
    <w:rsid w:val="003D3141"/>
    <w:rsid w:val="003D3AF5"/>
    <w:rsid w:val="003D3F01"/>
    <w:rsid w:val="003D5281"/>
    <w:rsid w:val="003E43EE"/>
    <w:rsid w:val="003E539B"/>
    <w:rsid w:val="00401738"/>
    <w:rsid w:val="00401CBB"/>
    <w:rsid w:val="004029F0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CC7"/>
    <w:rsid w:val="00456E32"/>
    <w:rsid w:val="00480C2D"/>
    <w:rsid w:val="00480C5B"/>
    <w:rsid w:val="00490E57"/>
    <w:rsid w:val="00497739"/>
    <w:rsid w:val="004D12C0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42B6B"/>
    <w:rsid w:val="00545A67"/>
    <w:rsid w:val="00546341"/>
    <w:rsid w:val="00557F68"/>
    <w:rsid w:val="00566A5C"/>
    <w:rsid w:val="00570EF4"/>
    <w:rsid w:val="0057409D"/>
    <w:rsid w:val="00581082"/>
    <w:rsid w:val="00595DE9"/>
    <w:rsid w:val="00596989"/>
    <w:rsid w:val="005A5B91"/>
    <w:rsid w:val="005B7BDC"/>
    <w:rsid w:val="005C0488"/>
    <w:rsid w:val="005C0BE9"/>
    <w:rsid w:val="005D1319"/>
    <w:rsid w:val="005E0BF8"/>
    <w:rsid w:val="005E2967"/>
    <w:rsid w:val="005E423E"/>
    <w:rsid w:val="005F2331"/>
    <w:rsid w:val="005F370B"/>
    <w:rsid w:val="005F3B8F"/>
    <w:rsid w:val="005F4A38"/>
    <w:rsid w:val="005F5DD2"/>
    <w:rsid w:val="006045D9"/>
    <w:rsid w:val="00605C07"/>
    <w:rsid w:val="00611F8E"/>
    <w:rsid w:val="0061330B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D0703"/>
    <w:rsid w:val="006D24B7"/>
    <w:rsid w:val="006D3E2B"/>
    <w:rsid w:val="006E2888"/>
    <w:rsid w:val="006E52FE"/>
    <w:rsid w:val="006E54CF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214D1"/>
    <w:rsid w:val="00735015"/>
    <w:rsid w:val="007448D4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A043A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14845"/>
    <w:rsid w:val="0081783D"/>
    <w:rsid w:val="00821FDB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81934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D0379"/>
    <w:rsid w:val="008D714C"/>
    <w:rsid w:val="008E3CB3"/>
    <w:rsid w:val="008E4F53"/>
    <w:rsid w:val="008E5E98"/>
    <w:rsid w:val="008F332A"/>
    <w:rsid w:val="00904DB7"/>
    <w:rsid w:val="00912337"/>
    <w:rsid w:val="0092016E"/>
    <w:rsid w:val="00920E6F"/>
    <w:rsid w:val="00921076"/>
    <w:rsid w:val="00932500"/>
    <w:rsid w:val="00932947"/>
    <w:rsid w:val="009329CD"/>
    <w:rsid w:val="00934F1C"/>
    <w:rsid w:val="00940001"/>
    <w:rsid w:val="009404D6"/>
    <w:rsid w:val="00946C29"/>
    <w:rsid w:val="0094753C"/>
    <w:rsid w:val="00954372"/>
    <w:rsid w:val="00967FA4"/>
    <w:rsid w:val="00971266"/>
    <w:rsid w:val="00971A81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C52D1"/>
    <w:rsid w:val="009C5C5A"/>
    <w:rsid w:val="009D1765"/>
    <w:rsid w:val="009D2153"/>
    <w:rsid w:val="009E2A25"/>
    <w:rsid w:val="009F44DF"/>
    <w:rsid w:val="009F6091"/>
    <w:rsid w:val="00A22840"/>
    <w:rsid w:val="00A34139"/>
    <w:rsid w:val="00A47C77"/>
    <w:rsid w:val="00A53232"/>
    <w:rsid w:val="00A56CAE"/>
    <w:rsid w:val="00A56F7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530F"/>
    <w:rsid w:val="00AC7275"/>
    <w:rsid w:val="00AC7D3C"/>
    <w:rsid w:val="00AD2C7E"/>
    <w:rsid w:val="00AD42E0"/>
    <w:rsid w:val="00AD69A9"/>
    <w:rsid w:val="00AD7F2E"/>
    <w:rsid w:val="00AE3A37"/>
    <w:rsid w:val="00AF4754"/>
    <w:rsid w:val="00AF4CE9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4D69"/>
    <w:rsid w:val="00BB77BA"/>
    <w:rsid w:val="00BC1EC1"/>
    <w:rsid w:val="00BC7B85"/>
    <w:rsid w:val="00BE291F"/>
    <w:rsid w:val="00BE2CB1"/>
    <w:rsid w:val="00BE4417"/>
    <w:rsid w:val="00BF45A0"/>
    <w:rsid w:val="00BF61D3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EE4"/>
    <w:rsid w:val="00C7187D"/>
    <w:rsid w:val="00C8040E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735B"/>
    <w:rsid w:val="00CF7150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3663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11744"/>
    <w:rsid w:val="00E134B7"/>
    <w:rsid w:val="00E17201"/>
    <w:rsid w:val="00E3056A"/>
    <w:rsid w:val="00E31CCA"/>
    <w:rsid w:val="00E41414"/>
    <w:rsid w:val="00E50DF4"/>
    <w:rsid w:val="00E54DAF"/>
    <w:rsid w:val="00E564CB"/>
    <w:rsid w:val="00E71831"/>
    <w:rsid w:val="00E72814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7138"/>
    <w:rsid w:val="00F479F5"/>
    <w:rsid w:val="00F5020F"/>
    <w:rsid w:val="00F6062C"/>
    <w:rsid w:val="00F6300D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E32B-6B7F-44CC-B4DB-2FB975FF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21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214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7214D1"/>
  </w:style>
  <w:style w:type="character" w:styleId="Hiperhivatkozs">
    <w:name w:val="Hyperlink"/>
    <w:basedOn w:val="Bekezdsalapbettpusa"/>
    <w:uiPriority w:val="99"/>
    <w:semiHidden/>
    <w:unhideWhenUsed/>
    <w:rsid w:val="007214D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2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tograf">
    <w:name w:val="fotograf"/>
    <w:basedOn w:val="Norml"/>
    <w:rsid w:val="0072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214D1"/>
  </w:style>
  <w:style w:type="paragraph" w:styleId="lfej">
    <w:name w:val="header"/>
    <w:basedOn w:val="Norml"/>
    <w:link w:val="lfejChar"/>
    <w:uiPriority w:val="99"/>
    <w:unhideWhenUsed/>
    <w:rsid w:val="0061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30B"/>
  </w:style>
  <w:style w:type="paragraph" w:styleId="llb">
    <w:name w:val="footer"/>
    <w:basedOn w:val="Norml"/>
    <w:link w:val="llbChar"/>
    <w:uiPriority w:val="99"/>
    <w:unhideWhenUsed/>
    <w:rsid w:val="0061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30B"/>
  </w:style>
  <w:style w:type="character" w:customStyle="1" w:styleId="hide-text">
    <w:name w:val="hide-text"/>
    <w:basedOn w:val="Bekezdsalapbettpusa"/>
    <w:rsid w:val="00AF4754"/>
  </w:style>
  <w:style w:type="character" w:customStyle="1" w:styleId="a-headline">
    <w:name w:val="a-headline"/>
    <w:basedOn w:val="Bekezdsalapbettpusa"/>
    <w:rsid w:val="00AF4754"/>
  </w:style>
  <w:style w:type="character" w:customStyle="1" w:styleId="date">
    <w:name w:val="date"/>
    <w:basedOn w:val="Bekezdsalapbettpusa"/>
    <w:rsid w:val="000D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77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06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95194">
              <w:marLeft w:val="0"/>
              <w:marRight w:val="0"/>
              <w:marTop w:val="4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DCDCD"/>
                <w:right w:val="none" w:sz="0" w:space="0" w:color="auto"/>
              </w:divBdr>
              <w:divsChild>
                <w:div w:id="12823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2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722153">
          <w:marLeft w:val="13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478">
                  <w:marLeft w:val="-135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12" w:color="FF0000"/>
                                <w:right w:val="none" w:sz="0" w:space="0" w:color="auto"/>
                              </w:divBdr>
                              <w:divsChild>
                                <w:div w:id="18739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27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4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0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12" w:color="FF0000"/>
                                <w:right w:val="none" w:sz="0" w:space="0" w:color="auto"/>
                              </w:divBdr>
                              <w:divsChild>
                                <w:div w:id="16912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474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9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01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5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4902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0718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37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72016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7594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269505">
                  <w:marLeft w:val="-135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467">
                      <w:marLeft w:val="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CDCD"/>
                        <w:right w:val="none" w:sz="0" w:space="0" w:color="auto"/>
                      </w:divBdr>
                      <w:divsChild>
                        <w:div w:id="6637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471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294963">
                  <w:marLeft w:val="-135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2945">
                      <w:marLeft w:val="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CDCD"/>
                        <w:right w:val="none" w:sz="0" w:space="0" w:color="auto"/>
                      </w:divBdr>
                      <w:divsChild>
                        <w:div w:id="5897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08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4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912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1131047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0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203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965744033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81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361592409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26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m-mannheim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2016-01-02T10:28:00Z</dcterms:created>
  <dcterms:modified xsi:type="dcterms:W3CDTF">2016-01-02T10:28:00Z</dcterms:modified>
</cp:coreProperties>
</file>