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2A" w:rsidRPr="00F64C16" w:rsidRDefault="00F64C16" w:rsidP="00F64C16">
      <w:pPr>
        <w:ind w:firstLine="0"/>
        <w:rPr>
          <w:b/>
          <w:color w:val="000000" w:themeColor="text1"/>
        </w:rPr>
      </w:pPr>
      <w:r w:rsidRPr="00F64C16">
        <w:rPr>
          <w:b/>
          <w:color w:val="000000" w:themeColor="text1"/>
        </w:rPr>
        <w:t>Egyenes vonalú mozgások kinematikája</w:t>
      </w:r>
    </w:p>
    <w:p w:rsidR="00F64C16" w:rsidRDefault="00F64C16" w:rsidP="00F64C16">
      <w:pPr>
        <w:rPr>
          <w:color w:val="000000" w:themeColor="text1"/>
        </w:rPr>
      </w:pPr>
      <w:r>
        <w:rPr>
          <w:color w:val="000000" w:themeColor="text1"/>
        </w:rPr>
        <w:t>Pálya, elmozdulás, út, sebesség, gyorsulás, egyenes vonalú egyenletes mozgás, egyenes vonalú egyenletesen változó mozgás, grafikonok meredeksége és görbe alatti területe, átlagsebességszámítás, Galilei-féle szabály,</w:t>
      </w:r>
      <w:r w:rsidRPr="00F64C16">
        <w:rPr>
          <w:color w:val="000000" w:themeColor="text1"/>
        </w:rPr>
        <w:t xml:space="preserve"> </w:t>
      </w:r>
      <w:r>
        <w:rPr>
          <w:color w:val="000000" w:themeColor="text1"/>
        </w:rPr>
        <w:t>feladatmegoldás.</w:t>
      </w:r>
    </w:p>
    <w:p w:rsidR="00F64C16" w:rsidRDefault="00F64C16" w:rsidP="00F64C16">
      <w:pPr>
        <w:rPr>
          <w:color w:val="000000" w:themeColor="text1"/>
        </w:rPr>
      </w:pPr>
    </w:p>
    <w:p w:rsidR="00F64C16" w:rsidRPr="00F64C16" w:rsidRDefault="00F64C16" w:rsidP="00F64C16">
      <w:pPr>
        <w:ind w:firstLine="0"/>
        <w:rPr>
          <w:b/>
          <w:color w:val="000000" w:themeColor="text1"/>
        </w:rPr>
      </w:pPr>
      <w:r w:rsidRPr="00F64C16">
        <w:rPr>
          <w:b/>
          <w:color w:val="000000" w:themeColor="text1"/>
        </w:rPr>
        <w:t>Hajítások</w:t>
      </w:r>
    </w:p>
    <w:p w:rsidR="00F64C16" w:rsidRDefault="00F64C16" w:rsidP="00F64C16">
      <w:pPr>
        <w:rPr>
          <w:color w:val="000000" w:themeColor="text1"/>
        </w:rPr>
      </w:pPr>
      <w:r>
        <w:rPr>
          <w:color w:val="000000" w:themeColor="text1"/>
        </w:rPr>
        <w:t>Vízszintes és ferde hajítás, pálya, hajítási távolság, feladatmegoldás</w:t>
      </w:r>
    </w:p>
    <w:p w:rsidR="00F64C16" w:rsidRDefault="00F64C16" w:rsidP="00F64C16">
      <w:pPr>
        <w:rPr>
          <w:color w:val="000000" w:themeColor="text1"/>
        </w:rPr>
      </w:pPr>
    </w:p>
    <w:p w:rsidR="00F64C16" w:rsidRPr="00F64C16" w:rsidRDefault="00F64C16" w:rsidP="00F64C16">
      <w:pPr>
        <w:ind w:firstLine="0"/>
        <w:rPr>
          <w:b/>
          <w:color w:val="000000" w:themeColor="text1"/>
        </w:rPr>
      </w:pPr>
      <w:r w:rsidRPr="00F64C16">
        <w:rPr>
          <w:b/>
          <w:color w:val="000000" w:themeColor="text1"/>
        </w:rPr>
        <w:t>Pontszerű testek és pontrendszerek dinamikája</w:t>
      </w:r>
    </w:p>
    <w:p w:rsidR="00F64C16" w:rsidRDefault="00F64C16" w:rsidP="00F64C16">
      <w:r>
        <w:t xml:space="preserve">Newton-törvények. Alapvető erőtörvények: nehézségi erő, súly, súrlódási erő, közegellenállási erő, rugalmas erő, </w:t>
      </w:r>
      <w:proofErr w:type="spellStart"/>
      <w:r>
        <w:t>kényszererők</w:t>
      </w:r>
      <w:proofErr w:type="spellEnd"/>
      <w:r>
        <w:t>. Feladatmegoldás</w:t>
      </w:r>
      <w:r w:rsidR="003445B7">
        <w:t xml:space="preserve"> tömegpontra és pontrendszerre</w:t>
      </w:r>
    </w:p>
    <w:p w:rsidR="00F64C16" w:rsidRDefault="003445B7" w:rsidP="00F64C16">
      <w:r>
        <w:t>Impulzus és impulzusmegmaradás</w:t>
      </w:r>
    </w:p>
    <w:p w:rsidR="00F64C16" w:rsidRPr="00F64C16" w:rsidRDefault="00F64C16" w:rsidP="00F64C16">
      <w:pPr>
        <w:ind w:firstLine="0"/>
        <w:rPr>
          <w:b/>
          <w:color w:val="000000" w:themeColor="text1"/>
        </w:rPr>
      </w:pPr>
      <w:r w:rsidRPr="00F64C16">
        <w:rPr>
          <w:b/>
          <w:color w:val="000000" w:themeColor="text1"/>
        </w:rPr>
        <w:t>Merev testek egyensúlya, statika</w:t>
      </w:r>
    </w:p>
    <w:p w:rsidR="00F64C16" w:rsidRDefault="00F64C16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Kiterjedt testre ható erővektorok összeadása szerkesztéssel  </w:t>
      </w:r>
    </w:p>
    <w:p w:rsidR="00F64C16" w:rsidRDefault="00F64C16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>Forgatónyomaték, erőkar, erőpár</w:t>
      </w:r>
    </w:p>
    <w:p w:rsidR="00F64C16" w:rsidRDefault="00F64C16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>Merev test egyensúlyának feltétele, feladatmegoldás</w:t>
      </w:r>
    </w:p>
    <w:p w:rsidR="00F64C16" w:rsidRDefault="00F64C16" w:rsidP="00F64C16">
      <w:pPr>
        <w:contextualSpacing/>
        <w:rPr>
          <w:color w:val="000000" w:themeColor="text1"/>
        </w:rPr>
      </w:pPr>
    </w:p>
    <w:p w:rsidR="00F64C16" w:rsidRPr="00F64C16" w:rsidRDefault="00F64C16" w:rsidP="00F64C16">
      <w:pPr>
        <w:ind w:firstLine="0"/>
        <w:contextualSpacing/>
        <w:rPr>
          <w:b/>
          <w:color w:val="000000" w:themeColor="text1"/>
        </w:rPr>
      </w:pPr>
      <w:r w:rsidRPr="00F64C16">
        <w:rPr>
          <w:b/>
          <w:color w:val="000000" w:themeColor="text1"/>
        </w:rPr>
        <w:t>Munka, energia, teljesítmény</w:t>
      </w:r>
    </w:p>
    <w:p w:rsidR="00F64C16" w:rsidRDefault="00F64C16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>A munka fogalma, leírása vektorokkal</w:t>
      </w:r>
    </w:p>
    <w:p w:rsidR="00F64C16" w:rsidRDefault="00F64C16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Különböző erőfajták munkavégzése, </w:t>
      </w:r>
      <w:proofErr w:type="gramStart"/>
      <w:r>
        <w:rPr>
          <w:color w:val="000000" w:themeColor="text1"/>
        </w:rPr>
        <w:t>konzervatív</w:t>
      </w:r>
      <w:proofErr w:type="gramEnd"/>
      <w:r>
        <w:rPr>
          <w:color w:val="000000" w:themeColor="text1"/>
        </w:rPr>
        <w:t xml:space="preserve"> és </w:t>
      </w:r>
      <w:proofErr w:type="spellStart"/>
      <w:r>
        <w:rPr>
          <w:color w:val="000000" w:themeColor="text1"/>
        </w:rPr>
        <w:t>disszipatív</w:t>
      </w:r>
      <w:proofErr w:type="spellEnd"/>
      <w:r>
        <w:rPr>
          <w:color w:val="000000" w:themeColor="text1"/>
        </w:rPr>
        <w:t xml:space="preserve"> erők, mechanikaienergia-fajták.</w:t>
      </w:r>
    </w:p>
    <w:p w:rsidR="00F64C16" w:rsidRDefault="00F64C16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>Energiamegmaradás, munkatétel, feladatmegoldás</w:t>
      </w:r>
    </w:p>
    <w:p w:rsidR="00F64C16" w:rsidRDefault="00F64C16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>Teljesítmény, hatásfok</w:t>
      </w:r>
    </w:p>
    <w:p w:rsidR="003445B7" w:rsidRDefault="003445B7" w:rsidP="00F64C16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A tökéletesen rugalmas ütközés, </w:t>
      </w:r>
      <w:proofErr w:type="gramStart"/>
      <w:r>
        <w:rPr>
          <w:color w:val="000000" w:themeColor="text1"/>
        </w:rPr>
        <w:t>speciális</w:t>
      </w:r>
      <w:proofErr w:type="gramEnd"/>
      <w:r>
        <w:rPr>
          <w:color w:val="000000" w:themeColor="text1"/>
        </w:rPr>
        <w:t xml:space="preserve"> esetek: egyenlő tömegek, álló céltárgy</w:t>
      </w:r>
    </w:p>
    <w:p w:rsidR="003445B7" w:rsidRDefault="003445B7" w:rsidP="00F64C16">
      <w:pPr>
        <w:contextualSpacing/>
      </w:pPr>
    </w:p>
    <w:p w:rsidR="003445B7" w:rsidRDefault="003445B7" w:rsidP="003445B7">
      <w:pPr>
        <w:ind w:firstLine="0"/>
        <w:contextualSpacing/>
        <w:rPr>
          <w:color w:val="000000" w:themeColor="text1"/>
        </w:rPr>
      </w:pPr>
      <w:r w:rsidRPr="003445B7">
        <w:rPr>
          <w:b/>
          <w:color w:val="000000" w:themeColor="text1"/>
        </w:rPr>
        <w:t>Körmozgás</w:t>
      </w:r>
    </w:p>
    <w:p w:rsidR="003445B7" w:rsidRDefault="003445B7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>A körmozgást jellemző mennyiségek: periódusidő, fordulatszám, szögelfordulás, szögsebesség, kerületi sebesség, centripetális gyorsulás</w:t>
      </w:r>
    </w:p>
    <w:p w:rsidR="003445B7" w:rsidRDefault="003445B7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>Körmozgás dinamikája</w:t>
      </w:r>
      <w:r w:rsidR="00356DA0">
        <w:rPr>
          <w:color w:val="000000" w:themeColor="text1"/>
        </w:rPr>
        <w:t>:</w:t>
      </w:r>
      <w:r>
        <w:rPr>
          <w:color w:val="000000" w:themeColor="text1"/>
        </w:rPr>
        <w:t xml:space="preserve"> különböző körmozgást végző testek mozgásának dinamikai leírása feladatokon keresztül</w:t>
      </w:r>
    </w:p>
    <w:p w:rsidR="00356DA0" w:rsidRDefault="00356DA0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>Gyorsuló körmozgás: kerületi gyorsulás, szöggyorsulás</w:t>
      </w:r>
    </w:p>
    <w:p w:rsidR="003445B7" w:rsidRDefault="003445B7" w:rsidP="003445B7">
      <w:pPr>
        <w:contextualSpacing/>
        <w:rPr>
          <w:color w:val="000000" w:themeColor="text1"/>
        </w:rPr>
      </w:pPr>
    </w:p>
    <w:p w:rsidR="003445B7" w:rsidRPr="003445B7" w:rsidRDefault="003445B7" w:rsidP="003445B7">
      <w:pPr>
        <w:ind w:firstLine="0"/>
        <w:contextualSpacing/>
        <w:rPr>
          <w:b/>
          <w:color w:val="000000" w:themeColor="text1"/>
        </w:rPr>
      </w:pPr>
      <w:r w:rsidRPr="003445B7">
        <w:rPr>
          <w:b/>
          <w:color w:val="000000" w:themeColor="text1"/>
        </w:rPr>
        <w:t>Folyadékok és gázok mechanikája</w:t>
      </w:r>
    </w:p>
    <w:p w:rsidR="003445B7" w:rsidRDefault="003445B7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>Hidrosztatika: nyomás, hidrosztatikai nyomás, felhajtóerő, úszás feladatok, gyakorlati alkalmazások</w:t>
      </w:r>
    </w:p>
    <w:p w:rsidR="003445B7" w:rsidRDefault="003445B7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Folyadékok áramlása: sebességtér és áramvonalak. </w:t>
      </w:r>
      <w:proofErr w:type="gramStart"/>
      <w:r>
        <w:rPr>
          <w:color w:val="000000" w:themeColor="text1"/>
        </w:rPr>
        <w:t>Kontinuitási</w:t>
      </w:r>
      <w:proofErr w:type="gramEnd"/>
      <w:r>
        <w:rPr>
          <w:color w:val="000000" w:themeColor="text1"/>
        </w:rPr>
        <w:t xml:space="preserve"> törvény</w:t>
      </w:r>
    </w:p>
    <w:p w:rsidR="003445B7" w:rsidRDefault="003445B7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Bernoulli-törvény vízszintes és ferde áramlási csőben. </w:t>
      </w:r>
    </w:p>
    <w:p w:rsidR="003445B7" w:rsidRDefault="003445B7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Felületi jelenségek: adhézió és </w:t>
      </w:r>
      <w:proofErr w:type="gramStart"/>
      <w:r>
        <w:rPr>
          <w:color w:val="000000" w:themeColor="text1"/>
        </w:rPr>
        <w:t>kohézió</w:t>
      </w:r>
      <w:proofErr w:type="gramEnd"/>
      <w:r>
        <w:rPr>
          <w:color w:val="000000" w:themeColor="text1"/>
        </w:rPr>
        <w:t>, felületi feszültség, kapilláris emelkedés, nedvesítés, görbületi nyomás</w:t>
      </w:r>
    </w:p>
    <w:p w:rsidR="00442182" w:rsidRPr="00442182" w:rsidRDefault="00442182" w:rsidP="00442182">
      <w:pPr>
        <w:ind w:firstLine="0"/>
        <w:contextualSpacing/>
        <w:rPr>
          <w:b/>
          <w:color w:val="000000" w:themeColor="text1"/>
        </w:rPr>
      </w:pPr>
      <w:bookmarkStart w:id="0" w:name="_GoBack"/>
      <w:proofErr w:type="gramStart"/>
      <w:r w:rsidRPr="00442182">
        <w:rPr>
          <w:b/>
          <w:color w:val="000000" w:themeColor="text1"/>
        </w:rPr>
        <w:lastRenderedPageBreak/>
        <w:t>Gravitáció</w:t>
      </w:r>
      <w:proofErr w:type="gramEnd"/>
    </w:p>
    <w:bookmarkEnd w:id="0"/>
    <w:p w:rsidR="00442182" w:rsidRDefault="00442182" w:rsidP="00442182">
      <w:pPr>
        <w:contextualSpacing/>
      </w:pPr>
      <w:r>
        <w:rPr>
          <w:color w:val="000000" w:themeColor="text1"/>
        </w:rPr>
        <w:t>Kepler törvényei</w:t>
      </w:r>
    </w:p>
    <w:p w:rsidR="00442182" w:rsidRDefault="00442182" w:rsidP="003445B7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Newton-féle </w:t>
      </w:r>
      <w:proofErr w:type="gramStart"/>
      <w:r>
        <w:rPr>
          <w:color w:val="000000" w:themeColor="text1"/>
        </w:rPr>
        <w:t>gravitációs</w:t>
      </w:r>
      <w:proofErr w:type="gramEnd"/>
      <w:r>
        <w:rPr>
          <w:color w:val="000000" w:themeColor="text1"/>
        </w:rPr>
        <w:t xml:space="preserve"> erőtörvény, gravitációs helyzeti energia, kozmikus sebességek. A Kepler-törvények magyarázata körpálya esetére</w:t>
      </w:r>
    </w:p>
    <w:p w:rsidR="00442182" w:rsidRDefault="00442182">
      <w:pPr>
        <w:contextualSpacing/>
      </w:pPr>
    </w:p>
    <w:sectPr w:rsidR="00442182" w:rsidSect="00356DA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C16"/>
    <w:rsid w:val="000B7E2A"/>
    <w:rsid w:val="003445B7"/>
    <w:rsid w:val="00356DA0"/>
    <w:rsid w:val="00442182"/>
    <w:rsid w:val="007355DC"/>
    <w:rsid w:val="00F6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7E22"/>
  <w15:chartTrackingRefBased/>
  <w15:docId w15:val="{9774CF5D-BDD1-45D2-AAEF-1188AAF7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55DC"/>
    <w:pPr>
      <w:spacing w:line="276" w:lineRule="auto"/>
      <w:ind w:firstLine="709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55D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355DC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7355DC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7355DC"/>
    <w:rPr>
      <w:rFonts w:ascii="Times New Roman" w:eastAsiaTheme="majorEastAsia" w:hAnsi="Times New Roman" w:cstheme="majorBidi"/>
      <w:sz w:val="32"/>
      <w:szCs w:val="32"/>
    </w:rPr>
  </w:style>
  <w:style w:type="table" w:styleId="Rcsostblzat">
    <w:name w:val="Table Grid"/>
    <w:basedOn w:val="Normltblzat"/>
    <w:uiPriority w:val="59"/>
    <w:rsid w:val="00F64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245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Dorka</dc:creator>
  <cp:keywords/>
  <dc:description/>
  <cp:lastModifiedBy>Dorka</cp:lastModifiedBy>
  <cp:revision>2</cp:revision>
  <dcterms:created xsi:type="dcterms:W3CDTF">2022-01-26T20:18:00Z</dcterms:created>
  <dcterms:modified xsi:type="dcterms:W3CDTF">2022-01-26T20:46:00Z</dcterms:modified>
</cp:coreProperties>
</file>