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E2A" w:rsidRPr="00D17EC9" w:rsidRDefault="006707FE" w:rsidP="00D17EC9">
      <w:pPr>
        <w:ind w:firstLine="0"/>
        <w:rPr>
          <w:b/>
          <w:color w:val="000000" w:themeColor="text1"/>
        </w:rPr>
      </w:pPr>
      <w:r w:rsidRPr="00D17EC9">
        <w:rPr>
          <w:b/>
          <w:color w:val="000000" w:themeColor="text1"/>
        </w:rPr>
        <w:t>Merev testek síkmozgása</w:t>
      </w:r>
    </w:p>
    <w:p w:rsidR="006707FE" w:rsidRDefault="006707FE">
      <w:pPr>
        <w:rPr>
          <w:color w:val="000000" w:themeColor="text1"/>
        </w:rPr>
      </w:pPr>
      <w:r>
        <w:rPr>
          <w:color w:val="000000" w:themeColor="text1"/>
        </w:rPr>
        <w:t xml:space="preserve">Forgómozgás: rögzített tengely körüli forgás leírása. Szöggyorsulás, tehetetlenségi nyomaték, a forgómozgás alapegyenlete. Forgási energia, </w:t>
      </w:r>
      <w:proofErr w:type="spellStart"/>
      <w:r>
        <w:rPr>
          <w:color w:val="000000" w:themeColor="text1"/>
        </w:rPr>
        <w:t>perdület</w:t>
      </w:r>
      <w:proofErr w:type="spellEnd"/>
      <w:r>
        <w:rPr>
          <w:color w:val="000000" w:themeColor="text1"/>
        </w:rPr>
        <w:t xml:space="preserve"> és </w:t>
      </w:r>
      <w:proofErr w:type="spellStart"/>
      <w:r>
        <w:rPr>
          <w:color w:val="000000" w:themeColor="text1"/>
        </w:rPr>
        <w:t>perdületmegmaradás</w:t>
      </w:r>
      <w:proofErr w:type="gramStart"/>
      <w:r>
        <w:rPr>
          <w:color w:val="000000" w:themeColor="text1"/>
        </w:rPr>
        <w:t>.Párhuzam</w:t>
      </w:r>
      <w:proofErr w:type="spellEnd"/>
      <w:proofErr w:type="gramEnd"/>
      <w:r>
        <w:rPr>
          <w:color w:val="000000" w:themeColor="text1"/>
        </w:rPr>
        <w:t xml:space="preserve"> a haladómozgással</w:t>
      </w:r>
    </w:p>
    <w:p w:rsidR="006707FE" w:rsidRDefault="006707FE">
      <w:pPr>
        <w:rPr>
          <w:color w:val="000000" w:themeColor="text1"/>
        </w:rPr>
      </w:pPr>
      <w:r>
        <w:rPr>
          <w:color w:val="000000" w:themeColor="text1"/>
        </w:rPr>
        <w:t>Merev testek síkmozgása: egyszerűbb feladatok tisztán gördülő esetek vizsgálata</w:t>
      </w:r>
    </w:p>
    <w:p w:rsidR="006707FE" w:rsidRDefault="006707FE">
      <w:pPr>
        <w:rPr>
          <w:color w:val="000000" w:themeColor="text1"/>
        </w:rPr>
      </w:pPr>
    </w:p>
    <w:p w:rsidR="006707FE" w:rsidRPr="00D17EC9" w:rsidRDefault="006707FE" w:rsidP="00D17EC9">
      <w:pPr>
        <w:ind w:firstLine="0"/>
        <w:rPr>
          <w:b/>
          <w:color w:val="000000" w:themeColor="text1"/>
        </w:rPr>
      </w:pPr>
      <w:r w:rsidRPr="00D17EC9">
        <w:rPr>
          <w:b/>
          <w:color w:val="000000" w:themeColor="text1"/>
        </w:rPr>
        <w:t>Hőtani alapok, hőtágulás, kalorimetria</w:t>
      </w:r>
    </w:p>
    <w:p w:rsidR="006707FE" w:rsidRDefault="006707FE">
      <w:pPr>
        <w:rPr>
          <w:color w:val="000000" w:themeColor="text1"/>
        </w:rPr>
      </w:pPr>
      <w:r>
        <w:rPr>
          <w:color w:val="000000" w:themeColor="text1"/>
        </w:rPr>
        <w:t>Hőmérséklet mérése, hőmérsékleti skálák. Lineáris, felületi és térfogati hőtágulás szilárd testek esetén. Folyadékok hőtágulása, a víz különleges viselkedése</w:t>
      </w:r>
    </w:p>
    <w:p w:rsidR="006707FE" w:rsidRDefault="006707FE">
      <w:pPr>
        <w:rPr>
          <w:color w:val="000000" w:themeColor="text1"/>
        </w:rPr>
      </w:pPr>
      <w:r>
        <w:rPr>
          <w:color w:val="000000" w:themeColor="text1"/>
        </w:rPr>
        <w:t>Kalorimetria: hőmennyiség, fajhő, hőkapacitás, keverési feladatok</w:t>
      </w:r>
    </w:p>
    <w:p w:rsidR="006707FE" w:rsidRPr="00D17EC9" w:rsidRDefault="006707FE" w:rsidP="00D17EC9">
      <w:pPr>
        <w:ind w:firstLine="0"/>
        <w:rPr>
          <w:b/>
          <w:color w:val="000000" w:themeColor="text1"/>
        </w:rPr>
      </w:pPr>
    </w:p>
    <w:p w:rsidR="006707FE" w:rsidRPr="00D17EC9" w:rsidRDefault="006707FE" w:rsidP="00D17EC9">
      <w:pPr>
        <w:ind w:firstLine="0"/>
        <w:rPr>
          <w:b/>
          <w:color w:val="000000" w:themeColor="text1"/>
        </w:rPr>
      </w:pPr>
      <w:r w:rsidRPr="00D17EC9">
        <w:rPr>
          <w:b/>
          <w:color w:val="000000" w:themeColor="text1"/>
        </w:rPr>
        <w:t>Gázok makroszkopikus vizsgálata, gáztörvények</w:t>
      </w:r>
    </w:p>
    <w:p w:rsidR="006707FE" w:rsidRDefault="006707FE">
      <w:pPr>
        <w:rPr>
          <w:color w:val="000000" w:themeColor="text1"/>
        </w:rPr>
      </w:pPr>
      <w:r>
        <w:rPr>
          <w:color w:val="000000" w:themeColor="text1"/>
        </w:rPr>
        <w:t xml:space="preserve">Gázok állapotjelzői, egyesített gáztörvény és az </w:t>
      </w:r>
      <w:proofErr w:type="gramStart"/>
      <w:r>
        <w:rPr>
          <w:color w:val="000000" w:themeColor="text1"/>
        </w:rPr>
        <w:t>ideális</w:t>
      </w:r>
      <w:proofErr w:type="gramEnd"/>
      <w:r>
        <w:rPr>
          <w:color w:val="000000" w:themeColor="text1"/>
        </w:rPr>
        <w:t xml:space="preserve"> gáz állapotegyenlete</w:t>
      </w:r>
      <w:r w:rsidR="00B43103">
        <w:rPr>
          <w:color w:val="000000" w:themeColor="text1"/>
        </w:rPr>
        <w:t xml:space="preserve">. </w:t>
      </w:r>
      <w:proofErr w:type="gramStart"/>
      <w:r w:rsidR="00B43103">
        <w:rPr>
          <w:color w:val="000000" w:themeColor="text1"/>
        </w:rPr>
        <w:t>Speciális</w:t>
      </w:r>
      <w:proofErr w:type="gramEnd"/>
      <w:r w:rsidR="00B43103">
        <w:rPr>
          <w:color w:val="000000" w:themeColor="text1"/>
        </w:rPr>
        <w:t xml:space="preserve"> állapotváltozások, az állapotsíkok használata </w:t>
      </w:r>
    </w:p>
    <w:p w:rsidR="00B43103" w:rsidRDefault="00B43103">
      <w:pPr>
        <w:rPr>
          <w:color w:val="000000" w:themeColor="text1"/>
        </w:rPr>
      </w:pPr>
    </w:p>
    <w:p w:rsidR="00B43103" w:rsidRPr="00D17EC9" w:rsidRDefault="00B43103" w:rsidP="00D17EC9">
      <w:pPr>
        <w:ind w:firstLine="0"/>
        <w:rPr>
          <w:b/>
          <w:color w:val="000000" w:themeColor="text1"/>
        </w:rPr>
      </w:pPr>
      <w:proofErr w:type="gramStart"/>
      <w:r w:rsidRPr="00D17EC9">
        <w:rPr>
          <w:b/>
          <w:color w:val="000000" w:themeColor="text1"/>
        </w:rPr>
        <w:t>Kinetikus</w:t>
      </w:r>
      <w:proofErr w:type="gramEnd"/>
      <w:r w:rsidRPr="00D17EC9">
        <w:rPr>
          <w:b/>
          <w:color w:val="000000" w:themeColor="text1"/>
        </w:rPr>
        <w:t xml:space="preserve"> gázmodell, gázok belső energiája, </w:t>
      </w:r>
      <w:proofErr w:type="spellStart"/>
      <w:r w:rsidRPr="00D17EC9">
        <w:rPr>
          <w:b/>
          <w:color w:val="000000" w:themeColor="text1"/>
        </w:rPr>
        <w:t>ekvipartíció</w:t>
      </w:r>
      <w:proofErr w:type="spellEnd"/>
    </w:p>
    <w:p w:rsidR="00B43103" w:rsidRDefault="00B43103">
      <w:pPr>
        <w:rPr>
          <w:color w:val="000000" w:themeColor="text1"/>
        </w:rPr>
      </w:pPr>
      <w:proofErr w:type="gramStart"/>
      <w:r>
        <w:rPr>
          <w:color w:val="000000" w:themeColor="text1"/>
        </w:rPr>
        <w:t>Kinetikus</w:t>
      </w:r>
      <w:proofErr w:type="gramEnd"/>
      <w:r>
        <w:rPr>
          <w:color w:val="000000" w:themeColor="text1"/>
        </w:rPr>
        <w:t xml:space="preserve"> gázmodell, a gázok nyomása és hőmérséklete a modell alapján, a gáz belső energiája, szabadsági fok, </w:t>
      </w:r>
      <w:proofErr w:type="spellStart"/>
      <w:r>
        <w:rPr>
          <w:color w:val="000000" w:themeColor="text1"/>
        </w:rPr>
        <w:t>ekvipartíció</w:t>
      </w:r>
      <w:proofErr w:type="spellEnd"/>
      <w:r>
        <w:rPr>
          <w:color w:val="000000" w:themeColor="text1"/>
        </w:rPr>
        <w:t xml:space="preserve"> tétele, a gázmolekulák átlagsebességének meghatározása</w:t>
      </w:r>
    </w:p>
    <w:p w:rsidR="00B43103" w:rsidRDefault="00B43103">
      <w:pPr>
        <w:rPr>
          <w:color w:val="000000" w:themeColor="text1"/>
        </w:rPr>
      </w:pPr>
    </w:p>
    <w:p w:rsidR="00B43103" w:rsidRPr="00D17EC9" w:rsidRDefault="00B43103" w:rsidP="00D17EC9">
      <w:pPr>
        <w:ind w:firstLine="0"/>
        <w:rPr>
          <w:b/>
        </w:rPr>
      </w:pPr>
      <w:r w:rsidRPr="00D17EC9">
        <w:rPr>
          <w:b/>
        </w:rPr>
        <w:t>A hőtan főtételei</w:t>
      </w:r>
    </w:p>
    <w:p w:rsidR="00B43103" w:rsidRDefault="00B43103">
      <w:r>
        <w:t xml:space="preserve">A gáz tágulási munkája, a </w:t>
      </w:r>
      <w:proofErr w:type="gramStart"/>
      <w:r>
        <w:t>speciális</w:t>
      </w:r>
      <w:proofErr w:type="gramEnd"/>
      <w:r>
        <w:t xml:space="preserve"> állapotváltozásokkal járó munkavégzés és hőfelvétel. A gázok állandó nyomáshoz és térfogathoz tartozó fajhője és mólhője, Robert Mayer-egyenlet. Az </w:t>
      </w:r>
      <w:proofErr w:type="spellStart"/>
      <w:r>
        <w:t>izoterm</w:t>
      </w:r>
      <w:proofErr w:type="spellEnd"/>
      <w:r>
        <w:t xml:space="preserve"> és az adiabatikus állapotváltozás. A hőtan első főtétele</w:t>
      </w:r>
    </w:p>
    <w:p w:rsidR="00B43103" w:rsidRDefault="00B43103">
      <w:r>
        <w:t>Körfolyamatok vizsgálata munkavégzés, hőfelvétel és hatásfok szempontjából. A hőerőgép sematikus működése, hatásfokának</w:t>
      </w:r>
      <w:r w:rsidR="00D17EC9">
        <w:t xml:space="preserve"> korlátai. A hőtan második főtétele</w:t>
      </w:r>
    </w:p>
    <w:p w:rsidR="00D17EC9" w:rsidRDefault="00D17EC9">
      <w:r>
        <w:t>Hűtőgépek és hőszivattyúk működése, jósági tényezőjük</w:t>
      </w:r>
    </w:p>
    <w:p w:rsidR="00D17EC9" w:rsidRDefault="00D17EC9"/>
    <w:p w:rsidR="00D17EC9" w:rsidRPr="00D17EC9" w:rsidRDefault="00D17EC9" w:rsidP="00D17EC9">
      <w:pPr>
        <w:ind w:firstLine="0"/>
        <w:rPr>
          <w:b/>
          <w:color w:val="000000" w:themeColor="text1"/>
        </w:rPr>
      </w:pPr>
      <w:r w:rsidRPr="00D17EC9">
        <w:rPr>
          <w:b/>
          <w:color w:val="000000" w:themeColor="text1"/>
        </w:rPr>
        <w:t>Halmazállapotok, halmazállapot-változások</w:t>
      </w:r>
    </w:p>
    <w:p w:rsidR="00D17EC9" w:rsidRDefault="00D17EC9" w:rsidP="00D17EC9">
      <w:pPr>
        <w:rPr>
          <w:color w:val="000000" w:themeColor="text1"/>
        </w:rPr>
      </w:pPr>
      <w:r>
        <w:rPr>
          <w:color w:val="000000" w:themeColor="text1"/>
        </w:rPr>
        <w:t xml:space="preserve">A fő halmazállapotok: szilárd, folyékony és légnemű, fagyás, olvadás, párolgás, forrás, illanás és </w:t>
      </w:r>
      <w:proofErr w:type="spellStart"/>
      <w:r>
        <w:rPr>
          <w:color w:val="000000" w:themeColor="text1"/>
        </w:rPr>
        <w:t>gőzdepozíció</w:t>
      </w:r>
      <w:proofErr w:type="spellEnd"/>
      <w:r>
        <w:rPr>
          <w:color w:val="000000" w:themeColor="text1"/>
        </w:rPr>
        <w:t xml:space="preserve">, hőmérsékleti pontok és </w:t>
      </w:r>
      <w:proofErr w:type="gramStart"/>
      <w:r>
        <w:rPr>
          <w:color w:val="000000" w:themeColor="text1"/>
        </w:rPr>
        <w:t>látens</w:t>
      </w:r>
      <w:proofErr w:type="gramEnd"/>
      <w:r>
        <w:rPr>
          <w:color w:val="000000" w:themeColor="text1"/>
        </w:rPr>
        <w:t xml:space="preserve"> hők. Fázisdiagram, kritikus pont és hármaspont, gőz és gáz.</w:t>
      </w:r>
    </w:p>
    <w:p w:rsidR="00D17EC9" w:rsidRDefault="00D17EC9" w:rsidP="00D17EC9">
      <w:pPr>
        <w:rPr>
          <w:color w:val="000000" w:themeColor="text1"/>
        </w:rPr>
      </w:pPr>
      <w:r>
        <w:rPr>
          <w:color w:val="000000" w:themeColor="text1"/>
        </w:rPr>
        <w:t xml:space="preserve">A telített és telítetlen gőz, </w:t>
      </w:r>
      <w:proofErr w:type="gramStart"/>
      <w:r>
        <w:rPr>
          <w:color w:val="000000" w:themeColor="text1"/>
        </w:rPr>
        <w:t>abszolút</w:t>
      </w:r>
      <w:proofErr w:type="gramEnd"/>
      <w:r>
        <w:rPr>
          <w:color w:val="000000" w:themeColor="text1"/>
        </w:rPr>
        <w:t xml:space="preserve"> </w:t>
      </w:r>
      <w:r>
        <w:rPr>
          <w:color w:val="000000" w:themeColor="text1"/>
        </w:rPr>
        <w:t>és</w:t>
      </w:r>
      <w:r>
        <w:rPr>
          <w:color w:val="000000" w:themeColor="text1"/>
        </w:rPr>
        <w:t xml:space="preserve"> relatív páratartalom, a forrás mechanizmusa.</w:t>
      </w:r>
    </w:p>
    <w:p w:rsidR="00D17EC9" w:rsidRPr="00D17EC9" w:rsidRDefault="00D17EC9" w:rsidP="00D17EC9">
      <w:pPr>
        <w:ind w:firstLine="0"/>
        <w:rPr>
          <w:b/>
          <w:color w:val="000000" w:themeColor="text1"/>
        </w:rPr>
      </w:pPr>
      <w:r w:rsidRPr="00D17EC9">
        <w:rPr>
          <w:b/>
          <w:color w:val="000000" w:themeColor="text1"/>
        </w:rPr>
        <w:lastRenderedPageBreak/>
        <w:t>Hőterjedés, mindennapok hőtana</w:t>
      </w:r>
    </w:p>
    <w:p w:rsidR="00D17EC9" w:rsidRDefault="00D17EC9" w:rsidP="00D17EC9">
      <w:pPr>
        <w:rPr>
          <w:color w:val="000000" w:themeColor="text1"/>
        </w:rPr>
      </w:pPr>
      <w:r>
        <w:rPr>
          <w:color w:val="000000" w:themeColor="text1"/>
        </w:rPr>
        <w:t>Hőáramlás, hővezetés, hősugárzás, hővezetési egyenlet, Stefan-Boltzmann-törvény, Wien-féle eltolódási törvény, gyakorlati alkalmazások</w:t>
      </w:r>
    </w:p>
    <w:p w:rsidR="00D17EC9" w:rsidRDefault="00D17EC9" w:rsidP="00D17EC9">
      <w:pPr>
        <w:rPr>
          <w:color w:val="000000" w:themeColor="text1"/>
        </w:rPr>
      </w:pPr>
    </w:p>
    <w:p w:rsidR="00D17EC9" w:rsidRPr="009F7C9A" w:rsidRDefault="00D17EC9" w:rsidP="009F7C9A">
      <w:pPr>
        <w:ind w:firstLine="0"/>
        <w:rPr>
          <w:b/>
          <w:color w:val="000000" w:themeColor="text1"/>
        </w:rPr>
      </w:pPr>
      <w:r w:rsidRPr="009F7C9A">
        <w:rPr>
          <w:b/>
          <w:color w:val="000000" w:themeColor="text1"/>
        </w:rPr>
        <w:t>Elektrosztatika</w:t>
      </w:r>
    </w:p>
    <w:p w:rsidR="00D17EC9" w:rsidRDefault="00D17EC9" w:rsidP="00D17EC9">
      <w:pPr>
        <w:rPr>
          <w:color w:val="000000" w:themeColor="text1"/>
        </w:rPr>
      </w:pPr>
      <w:r>
        <w:rPr>
          <w:color w:val="000000" w:themeColor="text1"/>
        </w:rPr>
        <w:t>Töltés, Coulomb-törvény. Elektromos térerősség</w:t>
      </w:r>
      <w:r w:rsidR="009F7C9A">
        <w:rPr>
          <w:color w:val="000000" w:themeColor="text1"/>
        </w:rPr>
        <w:t xml:space="preserve">, erővonalak, ezek tulajdonságai. Feszültség és potenciál, </w:t>
      </w:r>
      <w:proofErr w:type="spellStart"/>
      <w:r w:rsidR="009F7C9A">
        <w:rPr>
          <w:color w:val="000000" w:themeColor="text1"/>
        </w:rPr>
        <w:t>ekvipotenciális</w:t>
      </w:r>
      <w:proofErr w:type="spellEnd"/>
      <w:r w:rsidR="009F7C9A">
        <w:rPr>
          <w:color w:val="000000" w:themeColor="text1"/>
        </w:rPr>
        <w:t xml:space="preserve"> vonalak. Szigetelők és fémek, polarizáció és megosztás. Fémek az elektromos térben: térerősség- és </w:t>
      </w:r>
      <w:proofErr w:type="spellStart"/>
      <w:r w:rsidR="009F7C9A">
        <w:rPr>
          <w:color w:val="000000" w:themeColor="text1"/>
        </w:rPr>
        <w:t>potecciálviszonyok</w:t>
      </w:r>
      <w:proofErr w:type="spellEnd"/>
      <w:r w:rsidR="009F7C9A">
        <w:rPr>
          <w:color w:val="000000" w:themeColor="text1"/>
        </w:rPr>
        <w:t>, Faraday-kalitka, csúcshatás, villámhárító, elektromos szél Gauss-törvény</w:t>
      </w:r>
    </w:p>
    <w:p w:rsidR="009F7C9A" w:rsidRDefault="009F7C9A" w:rsidP="00D17EC9">
      <w:pPr>
        <w:rPr>
          <w:color w:val="000000" w:themeColor="text1"/>
        </w:rPr>
      </w:pPr>
      <w:r>
        <w:rPr>
          <w:color w:val="000000" w:themeColor="text1"/>
        </w:rPr>
        <w:t xml:space="preserve">Kondenzátorok, síkkondenzátor </w:t>
      </w:r>
      <w:proofErr w:type="gramStart"/>
      <w:r>
        <w:rPr>
          <w:color w:val="000000" w:themeColor="text1"/>
        </w:rPr>
        <w:t>kapacitása</w:t>
      </w:r>
      <w:proofErr w:type="gramEnd"/>
      <w:r>
        <w:rPr>
          <w:color w:val="000000" w:themeColor="text1"/>
        </w:rPr>
        <w:t xml:space="preserve">, a relatív </w:t>
      </w:r>
      <w:proofErr w:type="spellStart"/>
      <w:r>
        <w:rPr>
          <w:color w:val="000000" w:themeColor="text1"/>
        </w:rPr>
        <w:t>dielektromos</w:t>
      </w:r>
      <w:proofErr w:type="spellEnd"/>
      <w:r>
        <w:rPr>
          <w:color w:val="000000" w:themeColor="text1"/>
        </w:rPr>
        <w:t xml:space="preserve"> állandó, kondenzátorok kapcsolása</w:t>
      </w:r>
    </w:p>
    <w:p w:rsidR="009F7C9A" w:rsidRDefault="009F7C9A" w:rsidP="00D17EC9">
      <w:pPr>
        <w:rPr>
          <w:color w:val="000000" w:themeColor="text1"/>
        </w:rPr>
      </w:pPr>
    </w:p>
    <w:p w:rsidR="009F7C9A" w:rsidRPr="009F7C9A" w:rsidRDefault="009F7C9A" w:rsidP="009F7C9A">
      <w:pPr>
        <w:ind w:firstLine="0"/>
        <w:rPr>
          <w:b/>
          <w:color w:val="000000" w:themeColor="text1"/>
        </w:rPr>
      </w:pPr>
      <w:r w:rsidRPr="009F7C9A">
        <w:rPr>
          <w:b/>
          <w:color w:val="000000" w:themeColor="text1"/>
        </w:rPr>
        <w:t>Egyenáramok</w:t>
      </w:r>
    </w:p>
    <w:p w:rsidR="009F7C9A" w:rsidRDefault="009F7C9A" w:rsidP="009F7C9A">
      <w:pPr>
        <w:spacing w:after="0"/>
        <w:rPr>
          <w:color w:val="000000" w:themeColor="text1"/>
        </w:rPr>
      </w:pPr>
      <w:r>
        <w:rPr>
          <w:color w:val="000000" w:themeColor="text1"/>
        </w:rPr>
        <w:t>Elektromos áram, áramerősség, Ohm-törvény, ellenállás.</w:t>
      </w:r>
    </w:p>
    <w:p w:rsidR="009F7C9A" w:rsidRDefault="009F7C9A" w:rsidP="009F7C9A">
      <w:pPr>
        <w:spacing w:after="0"/>
        <w:rPr>
          <w:color w:val="000000" w:themeColor="text1"/>
        </w:rPr>
      </w:pPr>
      <w:r>
        <w:rPr>
          <w:color w:val="000000" w:themeColor="text1"/>
        </w:rPr>
        <w:t>Áramkörök, soros és párhuzamos kapcsolás, eredő ellenállás, Kirchhoff-törvények, potenciálviszonyok a zárt áramkörben. Ohm törvénye teljes áramkörre, az elektromotoros erő és a belső ellenállás.</w:t>
      </w:r>
    </w:p>
    <w:p w:rsidR="009F7C9A" w:rsidRDefault="009F7C9A" w:rsidP="009F7C9A">
      <w:pPr>
        <w:spacing w:after="0"/>
        <w:rPr>
          <w:color w:val="000000" w:themeColor="text1"/>
        </w:rPr>
      </w:pPr>
      <w:r>
        <w:rPr>
          <w:color w:val="000000" w:themeColor="text1"/>
        </w:rPr>
        <w:t>Mérőműszerek kapcsolása, a méréshatár kiterjesztése előtétellenállás és sönt.</w:t>
      </w:r>
      <w:bookmarkStart w:id="0" w:name="_GoBack"/>
      <w:bookmarkEnd w:id="0"/>
    </w:p>
    <w:p w:rsidR="009F7C9A" w:rsidRDefault="009F7C9A" w:rsidP="009F7C9A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Az elektromos teljesítmény, Joule-hő, az áram hatásai. </w:t>
      </w:r>
    </w:p>
    <w:p w:rsidR="00D17EC9" w:rsidRPr="00D17EC9" w:rsidRDefault="00D17EC9" w:rsidP="00D17EC9">
      <w:pPr>
        <w:rPr>
          <w:color w:val="000000" w:themeColor="text1"/>
        </w:rPr>
      </w:pPr>
    </w:p>
    <w:sectPr w:rsidR="00D17EC9" w:rsidRPr="00D17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7FE"/>
    <w:rsid w:val="000B7E2A"/>
    <w:rsid w:val="006707FE"/>
    <w:rsid w:val="007355DC"/>
    <w:rsid w:val="009F7C9A"/>
    <w:rsid w:val="00B43103"/>
    <w:rsid w:val="00D1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D3F12"/>
  <w15:chartTrackingRefBased/>
  <w15:docId w15:val="{3F28EFEE-86C1-4498-B354-D39323064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55DC"/>
    <w:pPr>
      <w:spacing w:line="276" w:lineRule="auto"/>
      <w:ind w:firstLine="709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7355DC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355DC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7355DC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7355DC"/>
    <w:rPr>
      <w:rFonts w:ascii="Times New Roman" w:eastAsiaTheme="majorEastAsia" w:hAnsi="Times New Roman" w:cstheme="majorBidi"/>
      <w:sz w:val="32"/>
      <w:szCs w:val="32"/>
    </w:rPr>
  </w:style>
  <w:style w:type="table" w:styleId="Rcsostblzat">
    <w:name w:val="Table Grid"/>
    <w:basedOn w:val="Normltblzat"/>
    <w:uiPriority w:val="59"/>
    <w:rsid w:val="00B43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352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Dorka</dc:creator>
  <cp:keywords/>
  <dc:description/>
  <cp:lastModifiedBy>Dorka</cp:lastModifiedBy>
  <cp:revision>1</cp:revision>
  <dcterms:created xsi:type="dcterms:W3CDTF">2022-01-26T20:41:00Z</dcterms:created>
  <dcterms:modified xsi:type="dcterms:W3CDTF">2022-01-26T21:22:00Z</dcterms:modified>
</cp:coreProperties>
</file>