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34A52A" w14:textId="77777777" w:rsidR="00436890" w:rsidRDefault="00436890" w:rsidP="00436890">
      <w:pPr>
        <w:pStyle w:val="Cm"/>
        <w:spacing w:before="0"/>
        <w:jc w:val="left"/>
      </w:pPr>
      <w:r>
        <w:t>Speciális fizika tantervű osztály</w:t>
      </w:r>
    </w:p>
    <w:p w14:paraId="1EACA190" w14:textId="797A7877" w:rsidR="00C63C0F" w:rsidRPr="00536E16" w:rsidRDefault="00E4573B" w:rsidP="00436890">
      <w:pPr>
        <w:pStyle w:val="Cm"/>
        <w:spacing w:before="0"/>
        <w:jc w:val="left"/>
      </w:pPr>
      <w:r>
        <w:t>11</w:t>
      </w:r>
      <w:r w:rsidR="00C63C0F" w:rsidRPr="00536E16">
        <w:t>. évfolyam</w:t>
      </w:r>
    </w:p>
    <w:p w14:paraId="0201CF84" w14:textId="68060167" w:rsidR="00F81838" w:rsidRPr="00436890" w:rsidRDefault="00F81838" w:rsidP="00436890">
      <w:pPr>
        <w:pStyle w:val="Cmsor3"/>
        <w:spacing w:before="240" w:after="120"/>
        <w:rPr>
          <w:smallCaps/>
        </w:rPr>
      </w:pPr>
      <w:r w:rsidRPr="00436890">
        <w:rPr>
          <w:smallCaps/>
        </w:rPr>
        <w:t>Algoritmizálás, formális programozási nyelv használata</w:t>
      </w:r>
    </w:p>
    <w:p w14:paraId="5A5EE45D" w14:textId="67C2DD29" w:rsidR="00F81838" w:rsidRPr="00536E16" w:rsidRDefault="00E4573B" w:rsidP="00436890">
      <w:pPr>
        <w:jc w:val="both"/>
      </w:pPr>
      <w:r w:rsidRPr="00A85B67">
        <w:t>szöveges feladatspecifikáció készítése, egyszerű algoritmusok tervezése és leírása</w:t>
      </w:r>
      <w:r>
        <w:t xml:space="preserve">, </w:t>
      </w:r>
      <w:r w:rsidRPr="00A85B67">
        <w:t>egyszerű típusalgoritmusok használata: összegzés, másolás, eldöntés, maximumkiválasztás</w:t>
      </w:r>
      <w:r>
        <w:t xml:space="preserve">, </w:t>
      </w:r>
      <w:r w:rsidRPr="00A85B67">
        <w:t>az elemi és összetett adatok megkülönböztetése, kezelése és használata</w:t>
      </w:r>
      <w:r>
        <w:t xml:space="preserve">, </w:t>
      </w:r>
      <w:r w:rsidRPr="00A85B67">
        <w:t>eljárások, függvények alkalmazása</w:t>
      </w:r>
      <w:r>
        <w:t xml:space="preserve">, </w:t>
      </w:r>
      <w:r w:rsidRPr="00A85B67">
        <w:t>a program megtervezése, kódolása, tesztelés, elemzés</w:t>
      </w:r>
    </w:p>
    <w:p w14:paraId="2486550E" w14:textId="0B793720" w:rsidR="00C63C0F" w:rsidRPr="00436890" w:rsidRDefault="00E4573B" w:rsidP="00436890">
      <w:pPr>
        <w:pStyle w:val="Cmsor3"/>
        <w:spacing w:before="240" w:after="120"/>
        <w:rPr>
          <w:smallCaps/>
        </w:rPr>
      </w:pPr>
      <w:r w:rsidRPr="00E4573B">
        <w:rPr>
          <w:smallCaps/>
        </w:rPr>
        <w:t>Információs társadalom, e-Világ</w:t>
      </w:r>
    </w:p>
    <w:p w14:paraId="297096A8" w14:textId="55E20815" w:rsidR="006112D4" w:rsidRPr="00536E16" w:rsidRDefault="00285578" w:rsidP="00436890">
      <w:pPr>
        <w:jc w:val="both"/>
      </w:pPr>
      <w:r w:rsidRPr="00A85B67">
        <w:t>az információhitelesség ellenőrzés</w:t>
      </w:r>
      <w:r>
        <w:t xml:space="preserve">e, </w:t>
      </w:r>
      <w:r w:rsidRPr="00A85B67">
        <w:t>a személyes adatokkal kapcsolatos etikai szabályok és törvényi előírások</w:t>
      </w:r>
      <w:r>
        <w:t xml:space="preserve">, </w:t>
      </w:r>
      <w:r w:rsidRPr="00A85B67">
        <w:t>az információkezelés jogi és etikai vonatkozásai</w:t>
      </w:r>
      <w:r>
        <w:t xml:space="preserve">, </w:t>
      </w:r>
      <w:r w:rsidRPr="00A85B67">
        <w:t>az információs társadalom múltj</w:t>
      </w:r>
      <w:r>
        <w:t>a</w:t>
      </w:r>
    </w:p>
    <w:p w14:paraId="194CBBEE" w14:textId="47DC0365" w:rsidR="00C63C0F" w:rsidRPr="00436890" w:rsidRDefault="00285578" w:rsidP="00436890">
      <w:pPr>
        <w:pStyle w:val="Cmsor3"/>
        <w:spacing w:before="240" w:after="120"/>
        <w:rPr>
          <w:smallCaps/>
        </w:rPr>
      </w:pPr>
      <w:r w:rsidRPr="00285578">
        <w:rPr>
          <w:smallCaps/>
        </w:rPr>
        <w:t>Mobiltechnológiai ismeretek</w:t>
      </w:r>
    </w:p>
    <w:p w14:paraId="2741C42A" w14:textId="22EFBC1C" w:rsidR="00C63C0F" w:rsidRPr="00536E16" w:rsidRDefault="00285578" w:rsidP="00436890">
      <w:pPr>
        <w:jc w:val="both"/>
      </w:pPr>
      <w:r w:rsidRPr="00A85B67">
        <w:t>a mobileszközök kezelőfelületének egyedi igényekhez beállítása, személyre szabás</w:t>
      </w:r>
      <w:r>
        <w:t xml:space="preserve">, </w:t>
      </w:r>
      <w:r w:rsidRPr="00A85B67">
        <w:t>mobileszközök és alkalmazások kezelése, az alkalmazások erőforrásigényének felmérése</w:t>
      </w:r>
      <w:r>
        <w:t xml:space="preserve">, </w:t>
      </w:r>
      <w:r w:rsidRPr="00A85B67">
        <w:t>saját digitális eszköz kiválasztásának szempontjai</w:t>
      </w:r>
    </w:p>
    <w:p w14:paraId="519CE53B" w14:textId="776C9382" w:rsidR="00C63C0F" w:rsidRPr="00436890" w:rsidRDefault="00285578" w:rsidP="00436890">
      <w:pPr>
        <w:pStyle w:val="Cmsor3"/>
        <w:spacing w:before="240" w:after="120"/>
        <w:rPr>
          <w:smallCaps/>
        </w:rPr>
      </w:pPr>
      <w:r w:rsidRPr="00285578">
        <w:rPr>
          <w:smallCaps/>
        </w:rPr>
        <w:t>Szövegszerkesztés</w:t>
      </w:r>
    </w:p>
    <w:p w14:paraId="31BBE10A" w14:textId="76E812D4" w:rsidR="00224A9B" w:rsidRPr="00536E16" w:rsidRDefault="00285578" w:rsidP="00436890">
      <w:pPr>
        <w:jc w:val="both"/>
      </w:pPr>
      <w:r w:rsidRPr="00A85B67">
        <w:t>hosszú dokumentumok készítése, formázása</w:t>
      </w:r>
      <w:r>
        <w:t xml:space="preserve">, </w:t>
      </w:r>
      <w:r w:rsidRPr="00A85B67">
        <w:t>korrektúra alkalmazása, változások követése, verziókövetés</w:t>
      </w:r>
      <w:r>
        <w:t xml:space="preserve">, </w:t>
      </w:r>
      <w:r w:rsidRPr="00A85B67">
        <w:t>más tantárgyakhoz kapcsolódó feladatok, formanyomtatványok, hivatalos dokumentumok</w:t>
      </w:r>
    </w:p>
    <w:p w14:paraId="6D6506EF" w14:textId="7AEEDFB3" w:rsidR="00C63C0F" w:rsidRPr="00436890" w:rsidRDefault="00285578" w:rsidP="00436890">
      <w:pPr>
        <w:pStyle w:val="Cmsor3"/>
        <w:spacing w:before="240" w:after="120"/>
        <w:rPr>
          <w:smallCaps/>
        </w:rPr>
      </w:pPr>
      <w:r w:rsidRPr="00285578">
        <w:rPr>
          <w:smallCaps/>
        </w:rPr>
        <w:t>Online kommunikáció</w:t>
      </w:r>
    </w:p>
    <w:p w14:paraId="4ADC1305" w14:textId="5AB9E791" w:rsidR="00F14ECA" w:rsidRDefault="00285578" w:rsidP="00436890">
      <w:pPr>
        <w:jc w:val="both"/>
      </w:pPr>
      <w:r w:rsidRPr="00A85B67">
        <w:t>két- vagy többrésztvevős kommunikációs lehetőségek és alkalmazások ismerete</w:t>
      </w:r>
      <w:r>
        <w:t xml:space="preserve">, </w:t>
      </w:r>
      <w:r w:rsidRPr="00A85B67">
        <w:t>adatvédelmi lehetőségek ismerete, gyakorlati használata</w:t>
      </w:r>
      <w:r>
        <w:t xml:space="preserve">, </w:t>
      </w:r>
      <w:r w:rsidRPr="00A85B67">
        <w:t>a kollaboráció jellemzői, alkalmazási példák</w:t>
      </w:r>
    </w:p>
    <w:p w14:paraId="1033EFBC" w14:textId="7CD039F3" w:rsidR="00285578" w:rsidRDefault="00285578" w:rsidP="00285578">
      <w:pPr>
        <w:pStyle w:val="Cmsor3"/>
        <w:spacing w:before="240" w:after="120"/>
      </w:pPr>
      <w:r w:rsidRPr="00285578">
        <w:rPr>
          <w:smallCaps/>
        </w:rPr>
        <w:t>Táblázatkezelés</w:t>
      </w:r>
    </w:p>
    <w:p w14:paraId="5B4C1464" w14:textId="2380DA19" w:rsidR="00285578" w:rsidRPr="00536E16" w:rsidRDefault="00285578" w:rsidP="00436890">
      <w:pPr>
        <w:jc w:val="both"/>
      </w:pPr>
      <w:r w:rsidRPr="00A85B67">
        <w:t>adatok bevitele különböző forrásokból, adatok elemzése, csoportosítása</w:t>
      </w:r>
      <w:r>
        <w:t xml:space="preserve">, </w:t>
      </w:r>
      <w:r w:rsidRPr="00A85B67">
        <w:t>saját képletek szerkesztése, relatív, abszolút és vegyes cellahivatkozások használata</w:t>
      </w:r>
      <w:r>
        <w:t xml:space="preserve">, </w:t>
      </w:r>
      <w:r w:rsidRPr="00A85B67">
        <w:t>speciális számformátumok alkalmazása, egyéni számformátum kialakítása</w:t>
      </w:r>
      <w:r>
        <w:t xml:space="preserve">, </w:t>
      </w:r>
      <w:r w:rsidRPr="00A85B67">
        <w:t>nagy adathalmazok kezelése, k</w:t>
      </w:r>
      <w:r w:rsidRPr="00A85B67">
        <w:rPr>
          <w:color w:val="00000A"/>
        </w:rPr>
        <w:t>eresés, rendezés, szűrés, számítások</w:t>
      </w:r>
      <w:r>
        <w:rPr>
          <w:color w:val="00000A"/>
        </w:rPr>
        <w:t xml:space="preserve">, </w:t>
      </w:r>
      <w:r w:rsidRPr="00A85B67">
        <w:t>keresőfüggvények használata</w:t>
      </w:r>
    </w:p>
    <w:p w14:paraId="28206203" w14:textId="27C51B03" w:rsidR="00C63C0F" w:rsidRPr="00436890" w:rsidRDefault="00C63C0F" w:rsidP="00436890">
      <w:pPr>
        <w:pStyle w:val="Cmsor3"/>
        <w:spacing w:before="240" w:after="120"/>
        <w:rPr>
          <w:smallCaps/>
        </w:rPr>
      </w:pPr>
      <w:r w:rsidRPr="00436890">
        <w:rPr>
          <w:smallCaps/>
        </w:rPr>
        <w:t>Adatbázis-kezelés</w:t>
      </w:r>
    </w:p>
    <w:p w14:paraId="3B98D2BF" w14:textId="15626039" w:rsidR="00224EAF" w:rsidRPr="00536E16" w:rsidRDefault="00C63C0F" w:rsidP="00285578">
      <w:pPr>
        <w:jc w:val="both"/>
      </w:pPr>
      <w:r w:rsidRPr="00536E16">
        <w:t>strukturáltan tárolt nagy adathalmazok</w:t>
      </w:r>
      <w:r w:rsidR="005247AC" w:rsidRPr="00536E16">
        <w:t>,</w:t>
      </w:r>
      <w:r w:rsidR="00AA24C1">
        <w:t xml:space="preserve"> </w:t>
      </w:r>
      <w:r w:rsidR="00224EAF" w:rsidRPr="00536E16">
        <w:t>az adatbázis-kezelés alapfogalmai</w:t>
      </w:r>
      <w:r w:rsidR="00AA24C1">
        <w:t xml:space="preserve">, </w:t>
      </w:r>
      <w:r w:rsidR="00224EAF" w:rsidRPr="00536E16">
        <w:t>keresés, rendezés több szempont szerint, szűrés egyszerű és összetett feltételekkel</w:t>
      </w:r>
      <w:r w:rsidR="00285578">
        <w:t xml:space="preserve">, </w:t>
      </w:r>
      <w:r w:rsidR="00285578" w:rsidRPr="00A85B67">
        <w:t>táblakapcsolatok létrehozása, felhasználása</w:t>
      </w:r>
      <w:r w:rsidR="00285578">
        <w:t xml:space="preserve">, </w:t>
      </w:r>
      <w:r w:rsidR="00285578" w:rsidRPr="00A85B67">
        <w:t>lekérdezések készítése, szűrési feltételek megadása (egyszerű és összetett feltételek)</w:t>
      </w:r>
      <w:r w:rsidR="00285578">
        <w:t xml:space="preserve">, </w:t>
      </w:r>
      <w:r w:rsidR="00285578" w:rsidRPr="00A85B67">
        <w:t>függvényhasználat adatok összesítésére, csoportosítás és rendezés</w:t>
      </w:r>
      <w:r w:rsidR="00285578">
        <w:t xml:space="preserve">, </w:t>
      </w:r>
      <w:r w:rsidR="00285578" w:rsidRPr="00A85B67">
        <w:t>jelentések készítése</w:t>
      </w:r>
      <w:r w:rsidR="00285578">
        <w:t xml:space="preserve">, </w:t>
      </w:r>
      <w:r w:rsidR="00285578" w:rsidRPr="00A85B67">
        <w:t>közérdekű adatbázisok elérése, használata</w:t>
      </w:r>
    </w:p>
    <w:p w14:paraId="75A8DE2E" w14:textId="616ABE18" w:rsidR="00C63C0F" w:rsidRPr="00436890" w:rsidRDefault="00224EAF" w:rsidP="00436890">
      <w:pPr>
        <w:pStyle w:val="Cmsor3"/>
        <w:spacing w:before="240" w:after="120"/>
        <w:rPr>
          <w:smallCaps/>
        </w:rPr>
      </w:pPr>
      <w:r w:rsidRPr="00436890">
        <w:rPr>
          <w:smallCaps/>
        </w:rPr>
        <w:t xml:space="preserve">A </w:t>
      </w:r>
      <w:r w:rsidR="00C63C0F" w:rsidRPr="00436890">
        <w:rPr>
          <w:smallCaps/>
        </w:rPr>
        <w:t>digitális eszközök használata</w:t>
      </w:r>
    </w:p>
    <w:p w14:paraId="41ACE21B" w14:textId="3627EC24" w:rsidR="00363DF8" w:rsidRPr="00536E16" w:rsidRDefault="00363DF8" w:rsidP="00436890">
      <w:pPr>
        <w:jc w:val="both"/>
      </w:pPr>
      <w:r w:rsidRPr="00536E16">
        <w:t xml:space="preserve">az informatikai eszközök használata, felhasználási lehetőségei és </w:t>
      </w:r>
      <w:proofErr w:type="spellStart"/>
      <w:r w:rsidRPr="00536E16">
        <w:t>szoftverei</w:t>
      </w:r>
      <w:proofErr w:type="spellEnd"/>
      <w:r w:rsidR="00067EE4">
        <w:t xml:space="preserve">, </w:t>
      </w:r>
      <w:r w:rsidR="00405719" w:rsidRPr="00536E16">
        <w:t>főbb egységei</w:t>
      </w:r>
      <w:r w:rsidR="00067EE4">
        <w:t>,</w:t>
      </w:r>
      <w:r w:rsidRPr="00536E16">
        <w:t xml:space="preserve"> működési elvei</w:t>
      </w:r>
      <w:r w:rsidR="00067EE4">
        <w:t xml:space="preserve">, </w:t>
      </w:r>
      <w:r w:rsidRPr="00536E16">
        <w:t>saját digitális eszköz kiválasztás</w:t>
      </w:r>
      <w:r w:rsidR="00067EE4">
        <w:t xml:space="preserve">a, </w:t>
      </w:r>
      <w:r w:rsidRPr="00536E16">
        <w:t>okostelefon, laptop és asztali gép fontosabb egységei</w:t>
      </w:r>
      <w:r w:rsidR="00067EE4">
        <w:t xml:space="preserve">, </w:t>
      </w:r>
      <w:r w:rsidR="00D0258A" w:rsidRPr="00536E16">
        <w:t>az</w:t>
      </w:r>
      <w:r w:rsidRPr="00536E16">
        <w:t xml:space="preserve"> ergonomikus informatikai környezet</w:t>
      </w:r>
      <w:r w:rsidR="00067EE4">
        <w:t xml:space="preserve">, </w:t>
      </w:r>
      <w:r w:rsidRPr="00536E16">
        <w:t>egészségkárosító hatás</w:t>
      </w:r>
      <w:r w:rsidR="00067EE4">
        <w:t>o</w:t>
      </w:r>
      <w:r w:rsidRPr="00536E16">
        <w:t>k,</w:t>
      </w:r>
      <w:r w:rsidR="00405719" w:rsidRPr="00536E16">
        <w:t xml:space="preserve"> az</w:t>
      </w:r>
      <w:r w:rsidRPr="00536E16">
        <w:t xml:space="preserve"> egészség</w:t>
      </w:r>
      <w:r w:rsidR="00D0258A" w:rsidRPr="00536E16">
        <w:t>megóvás</w:t>
      </w:r>
      <w:r w:rsidR="00067EE4">
        <w:t xml:space="preserve">, </w:t>
      </w:r>
      <w:r w:rsidRPr="00536E16">
        <w:t>a mobileszközök és a szá</w:t>
      </w:r>
      <w:r w:rsidR="00405719" w:rsidRPr="00536E16">
        <w:t>mítógépek operációs rendszerei</w:t>
      </w:r>
      <w:r w:rsidR="00067EE4">
        <w:t xml:space="preserve">, </w:t>
      </w:r>
      <w:r w:rsidRPr="00536E16">
        <w:t>a digitális kártevők elleni védekezés</w:t>
      </w:r>
    </w:p>
    <w:p w14:paraId="4EA79AA9" w14:textId="235D1AEA" w:rsidR="004D75BE" w:rsidRDefault="004D75BE" w:rsidP="004D75BE">
      <w:pPr>
        <w:pStyle w:val="Cm"/>
        <w:spacing w:before="0"/>
        <w:jc w:val="left"/>
      </w:pPr>
      <w:r>
        <w:lastRenderedPageBreak/>
        <w:t>Speciális biológia-kémia tantervű osztály</w:t>
      </w:r>
    </w:p>
    <w:p w14:paraId="5DAC6686" w14:textId="77777777" w:rsidR="00A45DE5" w:rsidRPr="00536E16" w:rsidRDefault="00A45DE5" w:rsidP="00A45DE5">
      <w:pPr>
        <w:pStyle w:val="Cm"/>
        <w:spacing w:before="0"/>
        <w:jc w:val="left"/>
      </w:pPr>
      <w:r>
        <w:t>11</w:t>
      </w:r>
      <w:r w:rsidRPr="00536E16">
        <w:t>. évfolyam</w:t>
      </w:r>
    </w:p>
    <w:p w14:paraId="39E61A1E" w14:textId="77777777" w:rsidR="00A45DE5" w:rsidRPr="00436890" w:rsidRDefault="00A45DE5" w:rsidP="00A45DE5">
      <w:pPr>
        <w:pStyle w:val="Cmsor3"/>
        <w:spacing w:before="240" w:after="120"/>
        <w:rPr>
          <w:smallCaps/>
        </w:rPr>
      </w:pPr>
      <w:r w:rsidRPr="00436890">
        <w:rPr>
          <w:smallCaps/>
        </w:rPr>
        <w:t>Algoritmizálás, formális programozási nyelv használata</w:t>
      </w:r>
    </w:p>
    <w:p w14:paraId="4B84B8E7" w14:textId="77777777" w:rsidR="00A45DE5" w:rsidRPr="00536E16" w:rsidRDefault="00A45DE5" w:rsidP="00A45DE5">
      <w:pPr>
        <w:jc w:val="both"/>
      </w:pPr>
      <w:r w:rsidRPr="00A85B67">
        <w:t>szöveges feladatspecifikáció készítése, egyszerű algoritmusok tervezése és leírása</w:t>
      </w:r>
      <w:r>
        <w:t xml:space="preserve">, </w:t>
      </w:r>
      <w:r w:rsidRPr="00A85B67">
        <w:t>egyszerű típusalgoritmusok használata: összegzés, másolás, eldöntés, maximumkiválasztás</w:t>
      </w:r>
      <w:r>
        <w:t xml:space="preserve">, </w:t>
      </w:r>
      <w:r w:rsidRPr="00A85B67">
        <w:t>az elemi és összetett adatok megkülönböztetése, kezelése és használata</w:t>
      </w:r>
      <w:r>
        <w:t xml:space="preserve">, </w:t>
      </w:r>
      <w:r w:rsidRPr="00A85B67">
        <w:t>eljárások, függvények alkalmazása</w:t>
      </w:r>
      <w:r>
        <w:t xml:space="preserve">, </w:t>
      </w:r>
      <w:r w:rsidRPr="00A85B67">
        <w:t>a program megtervezése, kódolása, tesztelés, elemzés</w:t>
      </w:r>
    </w:p>
    <w:p w14:paraId="3DB6651D" w14:textId="77777777" w:rsidR="00A45DE5" w:rsidRPr="00436890" w:rsidRDefault="00A45DE5" w:rsidP="00A45DE5">
      <w:pPr>
        <w:pStyle w:val="Cmsor3"/>
        <w:spacing w:before="240" w:after="120"/>
        <w:rPr>
          <w:smallCaps/>
        </w:rPr>
      </w:pPr>
      <w:r w:rsidRPr="00E4573B">
        <w:rPr>
          <w:smallCaps/>
        </w:rPr>
        <w:t>Információs társadalom, e-Világ</w:t>
      </w:r>
    </w:p>
    <w:p w14:paraId="1951D24B" w14:textId="77777777" w:rsidR="00A45DE5" w:rsidRPr="00536E16" w:rsidRDefault="00A45DE5" w:rsidP="00A45DE5">
      <w:pPr>
        <w:jc w:val="both"/>
      </w:pPr>
      <w:r w:rsidRPr="00A85B67">
        <w:t>az információhitelesség ellenőrzés</w:t>
      </w:r>
      <w:r>
        <w:t xml:space="preserve">e, </w:t>
      </w:r>
      <w:r w:rsidRPr="00A85B67">
        <w:t>a személyes adatokkal kapcsolatos etikai szabályok és törvényi előírások</w:t>
      </w:r>
      <w:r>
        <w:t xml:space="preserve">, </w:t>
      </w:r>
      <w:r w:rsidRPr="00A85B67">
        <w:t>az információkezelés jogi és etikai vonatkozásai</w:t>
      </w:r>
      <w:r>
        <w:t xml:space="preserve">, </w:t>
      </w:r>
      <w:r w:rsidRPr="00A85B67">
        <w:t>az információs társadalom múltj</w:t>
      </w:r>
      <w:r>
        <w:t>a</w:t>
      </w:r>
    </w:p>
    <w:p w14:paraId="72FD4908" w14:textId="77777777" w:rsidR="00A45DE5" w:rsidRPr="00436890" w:rsidRDefault="00A45DE5" w:rsidP="00A45DE5">
      <w:pPr>
        <w:pStyle w:val="Cmsor3"/>
        <w:spacing w:before="240" w:after="120"/>
        <w:rPr>
          <w:smallCaps/>
        </w:rPr>
      </w:pPr>
      <w:r w:rsidRPr="00285578">
        <w:rPr>
          <w:smallCaps/>
        </w:rPr>
        <w:t>Mobiltechnológiai ismeretek</w:t>
      </w:r>
    </w:p>
    <w:p w14:paraId="79E7A42D" w14:textId="77777777" w:rsidR="00A45DE5" w:rsidRPr="00536E16" w:rsidRDefault="00A45DE5" w:rsidP="00A45DE5">
      <w:pPr>
        <w:jc w:val="both"/>
      </w:pPr>
      <w:r w:rsidRPr="00A85B67">
        <w:t>a mobileszközök kezelőfelületének egyedi igényekhez beállítása, személyre szabás</w:t>
      </w:r>
      <w:r>
        <w:t xml:space="preserve">, </w:t>
      </w:r>
      <w:r w:rsidRPr="00A85B67">
        <w:t>mobileszközök és alkalmazások kezelése, az alkalmazások erőforrásigényének felmérése</w:t>
      </w:r>
      <w:r>
        <w:t xml:space="preserve">, </w:t>
      </w:r>
      <w:r w:rsidRPr="00A85B67">
        <w:t>saját digitális eszköz kiválasztásának szempontjai (jellemző paraméterek, eszközválasztás különböző felhasználói célokra)</w:t>
      </w:r>
    </w:p>
    <w:p w14:paraId="46923E52" w14:textId="77777777" w:rsidR="00A45DE5" w:rsidRPr="00436890" w:rsidRDefault="00A45DE5" w:rsidP="00A45DE5">
      <w:pPr>
        <w:pStyle w:val="Cmsor3"/>
        <w:spacing w:before="240" w:after="120"/>
        <w:rPr>
          <w:smallCaps/>
        </w:rPr>
      </w:pPr>
      <w:r w:rsidRPr="00285578">
        <w:rPr>
          <w:smallCaps/>
        </w:rPr>
        <w:t>Szövegszerkesztés</w:t>
      </w:r>
    </w:p>
    <w:p w14:paraId="736D9FE2" w14:textId="5D866A98" w:rsidR="00A45DE5" w:rsidRPr="00536E16" w:rsidRDefault="00A45DE5" w:rsidP="00A45DE5">
      <w:pPr>
        <w:jc w:val="both"/>
      </w:pPr>
      <w:r w:rsidRPr="00A85B67">
        <w:t>hosszú dokumentumok készítése, formázása</w:t>
      </w:r>
      <w:r>
        <w:t xml:space="preserve">, </w:t>
      </w:r>
      <w:r w:rsidRPr="00A85B67">
        <w:t>korrektúra alkalmazása, változások követése, verziókövetés</w:t>
      </w:r>
      <w:r>
        <w:t xml:space="preserve">, </w:t>
      </w:r>
      <w:r w:rsidRPr="00A85B67">
        <w:t>formanyomtatványok, hivatalos dokumentumok</w:t>
      </w:r>
    </w:p>
    <w:p w14:paraId="4F9BA7F9" w14:textId="77777777" w:rsidR="00A45DE5" w:rsidRPr="00436890" w:rsidRDefault="00A45DE5" w:rsidP="00A45DE5">
      <w:pPr>
        <w:pStyle w:val="Cmsor3"/>
        <w:spacing w:before="240" w:after="120"/>
        <w:rPr>
          <w:smallCaps/>
        </w:rPr>
      </w:pPr>
      <w:r w:rsidRPr="00285578">
        <w:rPr>
          <w:smallCaps/>
        </w:rPr>
        <w:t>Online kommunikáció</w:t>
      </w:r>
    </w:p>
    <w:p w14:paraId="2187D380" w14:textId="77777777" w:rsidR="00A45DE5" w:rsidRDefault="00A45DE5" w:rsidP="00A45DE5">
      <w:pPr>
        <w:jc w:val="both"/>
      </w:pPr>
      <w:r w:rsidRPr="00A85B67">
        <w:t>két- vagy többrésztvevős kommunikációs lehetőségek és alkalmazások ismerete</w:t>
      </w:r>
      <w:r>
        <w:t xml:space="preserve">, </w:t>
      </w:r>
      <w:r w:rsidRPr="00A85B67">
        <w:t>adatvédelmi lehetőségek ismerete, gyakorlati használata</w:t>
      </w:r>
      <w:r>
        <w:t xml:space="preserve">, </w:t>
      </w:r>
      <w:r w:rsidRPr="00A85B67">
        <w:t>a kollaboráció jellemzői, alkalmazási példák</w:t>
      </w:r>
    </w:p>
    <w:p w14:paraId="72C99962" w14:textId="77777777" w:rsidR="00A45DE5" w:rsidRDefault="00A45DE5" w:rsidP="00A45DE5">
      <w:pPr>
        <w:pStyle w:val="Cmsor3"/>
        <w:spacing w:before="240" w:after="120"/>
      </w:pPr>
      <w:r w:rsidRPr="00285578">
        <w:rPr>
          <w:smallCaps/>
        </w:rPr>
        <w:t>Táblázatkezelés</w:t>
      </w:r>
    </w:p>
    <w:p w14:paraId="3B0E342C" w14:textId="77777777" w:rsidR="00A45DE5" w:rsidRPr="00536E16" w:rsidRDefault="00A45DE5" w:rsidP="00A45DE5">
      <w:pPr>
        <w:jc w:val="both"/>
      </w:pPr>
      <w:r w:rsidRPr="00A85B67">
        <w:t>adatok bevitele különböző forrásokból, adatok elemzése, csoportosítása</w:t>
      </w:r>
      <w:r>
        <w:t xml:space="preserve">, </w:t>
      </w:r>
      <w:r w:rsidRPr="00A85B67">
        <w:t>saját képletek szerkesztése, relatív, abszolút és vegyes cellahivatkozások használata</w:t>
      </w:r>
      <w:r>
        <w:t xml:space="preserve">, </w:t>
      </w:r>
      <w:r w:rsidRPr="00A85B67">
        <w:t>speciális számformátumok alkalmazása, egyéni számformátum kialakítása</w:t>
      </w:r>
      <w:r>
        <w:t xml:space="preserve">, </w:t>
      </w:r>
      <w:r w:rsidRPr="00A85B67">
        <w:t>nagy adathalmazok kezelése, k</w:t>
      </w:r>
      <w:r w:rsidRPr="00A85B67">
        <w:rPr>
          <w:color w:val="00000A"/>
        </w:rPr>
        <w:t>eresés, rendezés, szűrés, számítások</w:t>
      </w:r>
      <w:r>
        <w:rPr>
          <w:color w:val="00000A"/>
        </w:rPr>
        <w:t xml:space="preserve">, </w:t>
      </w:r>
      <w:r w:rsidRPr="00A85B67">
        <w:t>keresőfüggvények használata</w:t>
      </w:r>
    </w:p>
    <w:p w14:paraId="2AF4414B" w14:textId="77777777" w:rsidR="00A45DE5" w:rsidRPr="00436890" w:rsidRDefault="00A45DE5" w:rsidP="00A45DE5">
      <w:pPr>
        <w:pStyle w:val="Cmsor3"/>
        <w:spacing w:before="240" w:after="120"/>
        <w:rPr>
          <w:smallCaps/>
        </w:rPr>
      </w:pPr>
      <w:r w:rsidRPr="00436890">
        <w:rPr>
          <w:smallCaps/>
        </w:rPr>
        <w:t>Adatbázis-kezelés</w:t>
      </w:r>
    </w:p>
    <w:p w14:paraId="7779B4C2" w14:textId="77777777" w:rsidR="00A45DE5" w:rsidRPr="00536E16" w:rsidRDefault="00A45DE5" w:rsidP="00A45DE5">
      <w:pPr>
        <w:jc w:val="both"/>
      </w:pPr>
      <w:r w:rsidRPr="00536E16">
        <w:t>strukturáltan tárolt nagy adathalmazok,</w:t>
      </w:r>
      <w:r>
        <w:t xml:space="preserve"> </w:t>
      </w:r>
      <w:r w:rsidRPr="00536E16">
        <w:t>az adatbázis-kezelés alapfogalmai</w:t>
      </w:r>
      <w:r>
        <w:t xml:space="preserve">, </w:t>
      </w:r>
      <w:r w:rsidRPr="00536E16">
        <w:t>keresés, rendezés több szempont szerint, szűrés egyszerű és összetett feltételekkel</w:t>
      </w:r>
      <w:r>
        <w:t xml:space="preserve">, </w:t>
      </w:r>
      <w:r w:rsidRPr="00A85B67">
        <w:t>táblakapcsolatok létrehozása, felhasználása</w:t>
      </w:r>
      <w:r>
        <w:t xml:space="preserve">, </w:t>
      </w:r>
      <w:r w:rsidRPr="00A85B67">
        <w:t>lekérdezések készítése, szűrési feltételek megadása (egyszerű és összetett feltételek)</w:t>
      </w:r>
      <w:r>
        <w:t xml:space="preserve">, </w:t>
      </w:r>
      <w:r w:rsidRPr="00A85B67">
        <w:t>függvényhasználat adatok összesítésére, csoportosítás és rendezés</w:t>
      </w:r>
      <w:r>
        <w:t xml:space="preserve">, </w:t>
      </w:r>
      <w:r w:rsidRPr="00A85B67">
        <w:t>jelentések készítése</w:t>
      </w:r>
      <w:r>
        <w:t xml:space="preserve">, </w:t>
      </w:r>
      <w:r w:rsidRPr="00A85B67">
        <w:t>közérdekű adatbázisok elérése, használata</w:t>
      </w:r>
    </w:p>
    <w:p w14:paraId="13186081" w14:textId="77777777" w:rsidR="00A45DE5" w:rsidRPr="00436890" w:rsidRDefault="00A45DE5" w:rsidP="00A45DE5">
      <w:pPr>
        <w:pStyle w:val="Cmsor3"/>
        <w:spacing w:before="240" w:after="120"/>
        <w:rPr>
          <w:smallCaps/>
        </w:rPr>
      </w:pPr>
      <w:r w:rsidRPr="00436890">
        <w:rPr>
          <w:smallCaps/>
        </w:rPr>
        <w:t>A digitális eszközök használata</w:t>
      </w:r>
    </w:p>
    <w:p w14:paraId="2E044D01" w14:textId="5412A1B9" w:rsidR="00026465" w:rsidRDefault="00A45DE5" w:rsidP="00A45DE5">
      <w:pPr>
        <w:jc w:val="both"/>
      </w:pPr>
      <w:r w:rsidRPr="00536E16">
        <w:t xml:space="preserve">az informatikai eszközök használata, felhasználási lehetőségei és </w:t>
      </w:r>
      <w:proofErr w:type="spellStart"/>
      <w:r w:rsidRPr="00536E16">
        <w:t>szoftverei</w:t>
      </w:r>
      <w:proofErr w:type="spellEnd"/>
      <w:r>
        <w:t xml:space="preserve">, </w:t>
      </w:r>
      <w:r w:rsidRPr="00536E16">
        <w:t>főbb egységei</w:t>
      </w:r>
      <w:r>
        <w:t>,</w:t>
      </w:r>
      <w:r w:rsidRPr="00536E16">
        <w:t xml:space="preserve"> működési elvei</w:t>
      </w:r>
      <w:r>
        <w:t xml:space="preserve">, </w:t>
      </w:r>
      <w:r w:rsidRPr="00536E16">
        <w:t>saját digitális eszköz kiválasztás</w:t>
      </w:r>
      <w:r>
        <w:t xml:space="preserve">a, </w:t>
      </w:r>
      <w:r w:rsidRPr="00536E16">
        <w:t>okostelefon, laptop és asztali gép fontosabb egységei</w:t>
      </w:r>
      <w:r>
        <w:t xml:space="preserve">, </w:t>
      </w:r>
      <w:r w:rsidRPr="00536E16">
        <w:t>az ergonomikus informatikai környezet</w:t>
      </w:r>
      <w:r>
        <w:t xml:space="preserve">, </w:t>
      </w:r>
      <w:r w:rsidRPr="00536E16">
        <w:t>egészségkárosító hatás</w:t>
      </w:r>
      <w:r>
        <w:t>o</w:t>
      </w:r>
      <w:r w:rsidRPr="00536E16">
        <w:t>k, az egészségmegóvás</w:t>
      </w:r>
      <w:r>
        <w:t xml:space="preserve">, </w:t>
      </w:r>
      <w:r w:rsidRPr="00536E16">
        <w:t>a mobileszközök és a számítógépek operációs rendszerei</w:t>
      </w:r>
      <w:r>
        <w:t xml:space="preserve">, </w:t>
      </w:r>
      <w:r w:rsidRPr="00536E16">
        <w:t>a digitális kártevők elleni védekezés</w:t>
      </w:r>
      <w:r>
        <w:t xml:space="preserve"> </w:t>
      </w:r>
      <w:r w:rsidR="00026465">
        <w:t xml:space="preserve">Speciális </w:t>
      </w:r>
      <w:r w:rsidR="00026465" w:rsidRPr="00026465">
        <w:t>klasszikus humán és idegen nyelvi tantervű</w:t>
      </w:r>
      <w:r w:rsidR="00026465">
        <w:t xml:space="preserve"> osztály</w:t>
      </w:r>
    </w:p>
    <w:p w14:paraId="0C3E81C1" w14:textId="41CE6739" w:rsidR="00026465" w:rsidRDefault="00026465" w:rsidP="00026465">
      <w:pPr>
        <w:pStyle w:val="Cm"/>
        <w:spacing w:before="0"/>
        <w:jc w:val="left"/>
      </w:pPr>
      <w:r>
        <w:lastRenderedPageBreak/>
        <w:t>Speciális matematika tantervű osztály</w:t>
      </w:r>
    </w:p>
    <w:p w14:paraId="7E9272F8" w14:textId="77777777" w:rsidR="00A45DE5" w:rsidRPr="00536E16" w:rsidRDefault="00A45DE5" w:rsidP="00A45DE5">
      <w:pPr>
        <w:pStyle w:val="Cm"/>
        <w:spacing w:before="0"/>
        <w:jc w:val="left"/>
      </w:pPr>
      <w:r>
        <w:t>11</w:t>
      </w:r>
      <w:r w:rsidRPr="00536E16">
        <w:t>. évfolyam</w:t>
      </w:r>
    </w:p>
    <w:p w14:paraId="53518E87" w14:textId="77777777" w:rsidR="00A45DE5" w:rsidRPr="00436890" w:rsidRDefault="00A45DE5" w:rsidP="00A45DE5">
      <w:pPr>
        <w:pStyle w:val="Cmsor3"/>
        <w:spacing w:before="240" w:after="120"/>
        <w:rPr>
          <w:smallCaps/>
        </w:rPr>
      </w:pPr>
      <w:r w:rsidRPr="00436890">
        <w:rPr>
          <w:smallCaps/>
        </w:rPr>
        <w:t>Algoritmizálás, formális programozási nyelv használata</w:t>
      </w:r>
    </w:p>
    <w:p w14:paraId="7AD5A363" w14:textId="77777777" w:rsidR="00A45DE5" w:rsidRPr="00536E16" w:rsidRDefault="00A45DE5" w:rsidP="00A45DE5">
      <w:pPr>
        <w:jc w:val="both"/>
      </w:pPr>
      <w:r w:rsidRPr="00A85B67">
        <w:t>szöveges feladatspecifikáció készítése, egyszerű algoritmusok tervezése és leírása</w:t>
      </w:r>
      <w:r>
        <w:t xml:space="preserve">, </w:t>
      </w:r>
      <w:r w:rsidRPr="00A85B67">
        <w:t>egyszerű típusalgoritmusok használata: összegzés, másolás, eldöntés, maximumkiválasztás</w:t>
      </w:r>
      <w:r>
        <w:t xml:space="preserve">, </w:t>
      </w:r>
      <w:r w:rsidRPr="00A85B67">
        <w:t>az elemi és összetett adatok megkülönböztetése, kezelése és használata</w:t>
      </w:r>
      <w:r>
        <w:t xml:space="preserve">, </w:t>
      </w:r>
      <w:r w:rsidRPr="00A85B67">
        <w:t>eljárások, függvények alkalmazása</w:t>
      </w:r>
      <w:r>
        <w:t xml:space="preserve">, </w:t>
      </w:r>
      <w:r w:rsidRPr="00A85B67">
        <w:t>a program megtervezése, kódolása, tesztelés, elemzés</w:t>
      </w:r>
    </w:p>
    <w:p w14:paraId="70E9FEB4" w14:textId="77777777" w:rsidR="00A45DE5" w:rsidRPr="00436890" w:rsidRDefault="00A45DE5" w:rsidP="00A45DE5">
      <w:pPr>
        <w:pStyle w:val="Cmsor3"/>
        <w:spacing w:before="240" w:after="120"/>
        <w:rPr>
          <w:smallCaps/>
        </w:rPr>
      </w:pPr>
      <w:r w:rsidRPr="00E4573B">
        <w:rPr>
          <w:smallCaps/>
        </w:rPr>
        <w:t>Információs társadalom, e-Világ</w:t>
      </w:r>
    </w:p>
    <w:p w14:paraId="5BDD3567" w14:textId="77777777" w:rsidR="00A45DE5" w:rsidRPr="00536E16" w:rsidRDefault="00A45DE5" w:rsidP="00A45DE5">
      <w:pPr>
        <w:jc w:val="both"/>
      </w:pPr>
      <w:r w:rsidRPr="00A85B67">
        <w:t>az információhitelesség ellenőrzés</w:t>
      </w:r>
      <w:r>
        <w:t xml:space="preserve">e, </w:t>
      </w:r>
      <w:r w:rsidRPr="00A85B67">
        <w:t>a személyes adatokkal kapcsolatos etikai szabályok és törvényi előírások</w:t>
      </w:r>
      <w:r>
        <w:t xml:space="preserve">, </w:t>
      </w:r>
      <w:r w:rsidRPr="00A85B67">
        <w:t>az információkezelés jogi és etikai vonatkozásai</w:t>
      </w:r>
      <w:r>
        <w:t xml:space="preserve">, </w:t>
      </w:r>
      <w:r w:rsidRPr="00A85B67">
        <w:t>az információs társadalom múltj</w:t>
      </w:r>
      <w:r>
        <w:t>a</w:t>
      </w:r>
    </w:p>
    <w:p w14:paraId="50568D8E" w14:textId="77777777" w:rsidR="00A45DE5" w:rsidRPr="00436890" w:rsidRDefault="00A45DE5" w:rsidP="00A45DE5">
      <w:pPr>
        <w:pStyle w:val="Cmsor3"/>
        <w:spacing w:before="240" w:after="120"/>
        <w:rPr>
          <w:smallCaps/>
        </w:rPr>
      </w:pPr>
      <w:r w:rsidRPr="00285578">
        <w:rPr>
          <w:smallCaps/>
        </w:rPr>
        <w:t>Mobiltechnológiai ismeretek</w:t>
      </w:r>
    </w:p>
    <w:p w14:paraId="238151F6" w14:textId="77777777" w:rsidR="00A45DE5" w:rsidRPr="00536E16" w:rsidRDefault="00A45DE5" w:rsidP="00A45DE5">
      <w:pPr>
        <w:jc w:val="both"/>
      </w:pPr>
      <w:r w:rsidRPr="00A85B67">
        <w:t>a mobileszközök kezelőfelületének egyedi igényekhez beállítása, személyre szabás</w:t>
      </w:r>
      <w:r>
        <w:t xml:space="preserve">, </w:t>
      </w:r>
      <w:r w:rsidRPr="00A85B67">
        <w:t>mobileszközök és alkalmazások kezelése, az alkalmazások erőforrásigényének felmérése</w:t>
      </w:r>
      <w:r>
        <w:t xml:space="preserve">, </w:t>
      </w:r>
      <w:r w:rsidRPr="00A85B67">
        <w:t>saját digitális eszköz kiválasztásának szempontjai (jellemző paraméterek, eszközválasztás különböző felhasználói célokra)</w:t>
      </w:r>
    </w:p>
    <w:p w14:paraId="333207E2" w14:textId="77777777" w:rsidR="00A45DE5" w:rsidRPr="00436890" w:rsidRDefault="00A45DE5" w:rsidP="00A45DE5">
      <w:pPr>
        <w:pStyle w:val="Cmsor3"/>
        <w:spacing w:before="240" w:after="120"/>
        <w:rPr>
          <w:smallCaps/>
        </w:rPr>
      </w:pPr>
      <w:r w:rsidRPr="00285578">
        <w:rPr>
          <w:smallCaps/>
        </w:rPr>
        <w:t>Szövegszerkesztés</w:t>
      </w:r>
    </w:p>
    <w:p w14:paraId="216547D0" w14:textId="77777777" w:rsidR="00A45DE5" w:rsidRPr="00536E16" w:rsidRDefault="00A45DE5" w:rsidP="00A45DE5">
      <w:pPr>
        <w:jc w:val="both"/>
      </w:pPr>
      <w:r w:rsidRPr="00A85B67">
        <w:t>hosszú dokumentumok készítése, formázása</w:t>
      </w:r>
      <w:r>
        <w:t xml:space="preserve">, </w:t>
      </w:r>
      <w:r w:rsidRPr="00A85B67">
        <w:t>korrektúra alkalmazása, változások követése, verziókövetés</w:t>
      </w:r>
      <w:r>
        <w:t xml:space="preserve">, </w:t>
      </w:r>
      <w:r w:rsidRPr="00A85B67">
        <w:t>formanyomtatványok, hivatalos dokumentumok</w:t>
      </w:r>
    </w:p>
    <w:p w14:paraId="4580C0D1" w14:textId="77777777" w:rsidR="00A45DE5" w:rsidRPr="00436890" w:rsidRDefault="00A45DE5" w:rsidP="00A45DE5">
      <w:pPr>
        <w:pStyle w:val="Cmsor3"/>
        <w:spacing w:before="240" w:after="120"/>
        <w:rPr>
          <w:smallCaps/>
        </w:rPr>
      </w:pPr>
      <w:r w:rsidRPr="00285578">
        <w:rPr>
          <w:smallCaps/>
        </w:rPr>
        <w:t>Online kommunikáció</w:t>
      </w:r>
    </w:p>
    <w:p w14:paraId="7771EBFD" w14:textId="77777777" w:rsidR="00A45DE5" w:rsidRDefault="00A45DE5" w:rsidP="00A45DE5">
      <w:pPr>
        <w:jc w:val="both"/>
      </w:pPr>
      <w:r w:rsidRPr="00A85B67">
        <w:t>két- vagy többrésztvevős kommunikációs lehetőségek és alkalmazások ismerete</w:t>
      </w:r>
      <w:r>
        <w:t xml:space="preserve">, </w:t>
      </w:r>
      <w:r w:rsidRPr="00A85B67">
        <w:t>adatvédelmi lehetőségek ismerete, gyakorlati használata</w:t>
      </w:r>
      <w:r>
        <w:t xml:space="preserve">, </w:t>
      </w:r>
      <w:r w:rsidRPr="00A85B67">
        <w:t>a kollaboráció jellemzői, alkalmazási példák</w:t>
      </w:r>
    </w:p>
    <w:p w14:paraId="68772F7C" w14:textId="77777777" w:rsidR="00A45DE5" w:rsidRDefault="00A45DE5" w:rsidP="00A45DE5">
      <w:pPr>
        <w:pStyle w:val="Cmsor3"/>
        <w:spacing w:before="240" w:after="120"/>
      </w:pPr>
      <w:r w:rsidRPr="00285578">
        <w:rPr>
          <w:smallCaps/>
        </w:rPr>
        <w:t>Táblázatkezelés</w:t>
      </w:r>
    </w:p>
    <w:p w14:paraId="3F659B83" w14:textId="77777777" w:rsidR="00A45DE5" w:rsidRPr="00536E16" w:rsidRDefault="00A45DE5" w:rsidP="00A45DE5">
      <w:pPr>
        <w:jc w:val="both"/>
      </w:pPr>
      <w:r w:rsidRPr="00A85B67">
        <w:t>adatok bevitele különböző forrásokból, adatok elemzése, csoportosítása</w:t>
      </w:r>
      <w:r>
        <w:t xml:space="preserve">, </w:t>
      </w:r>
      <w:r w:rsidRPr="00A85B67">
        <w:t>saját képletek szerkesztése, relatív, abszolút és vegyes cellahivatkozások használata</w:t>
      </w:r>
      <w:r>
        <w:t xml:space="preserve">, </w:t>
      </w:r>
      <w:r w:rsidRPr="00A85B67">
        <w:t>speciális számformátumok alkalmazása, egyéni számformátum kialakítása</w:t>
      </w:r>
      <w:r>
        <w:t xml:space="preserve">, </w:t>
      </w:r>
      <w:r w:rsidRPr="00A85B67">
        <w:t>nagy adathalmazok kezelése, k</w:t>
      </w:r>
      <w:r w:rsidRPr="00A85B67">
        <w:rPr>
          <w:color w:val="00000A"/>
        </w:rPr>
        <w:t>eresés, rendezés, szűrés, számítások</w:t>
      </w:r>
      <w:r>
        <w:rPr>
          <w:color w:val="00000A"/>
        </w:rPr>
        <w:t xml:space="preserve">, </w:t>
      </w:r>
      <w:r w:rsidRPr="00A85B67">
        <w:t>keresőfüggvények használata</w:t>
      </w:r>
    </w:p>
    <w:p w14:paraId="380BC6E8" w14:textId="77777777" w:rsidR="00A45DE5" w:rsidRPr="00436890" w:rsidRDefault="00A45DE5" w:rsidP="00A45DE5">
      <w:pPr>
        <w:pStyle w:val="Cmsor3"/>
        <w:spacing w:before="240" w:after="120"/>
        <w:rPr>
          <w:smallCaps/>
        </w:rPr>
      </w:pPr>
      <w:r w:rsidRPr="00436890">
        <w:rPr>
          <w:smallCaps/>
        </w:rPr>
        <w:t>Adatbázis-kezelés</w:t>
      </w:r>
    </w:p>
    <w:p w14:paraId="36DA95B6" w14:textId="77777777" w:rsidR="00A45DE5" w:rsidRPr="00536E16" w:rsidRDefault="00A45DE5" w:rsidP="00A45DE5">
      <w:pPr>
        <w:jc w:val="both"/>
      </w:pPr>
      <w:r w:rsidRPr="00536E16">
        <w:t>strukturáltan tárolt nagy adathalmazok,</w:t>
      </w:r>
      <w:r>
        <w:t xml:space="preserve"> </w:t>
      </w:r>
      <w:r w:rsidRPr="00536E16">
        <w:t>az adatbázis-kezelés alapfogalmai</w:t>
      </w:r>
      <w:r>
        <w:t xml:space="preserve">, </w:t>
      </w:r>
      <w:r w:rsidRPr="00536E16">
        <w:t>keresés, rendezés több szempont szerint, szűrés egyszerű és összetett feltételekkel</w:t>
      </w:r>
      <w:r>
        <w:t xml:space="preserve">, </w:t>
      </w:r>
      <w:r w:rsidRPr="00A85B67">
        <w:t>táblakapcsolatok létrehozása, felhasználása</w:t>
      </w:r>
      <w:r>
        <w:t xml:space="preserve">, </w:t>
      </w:r>
      <w:r w:rsidRPr="00A85B67">
        <w:t>lekérdezések készítése, szűrési feltételek megadása (egyszerű és összetett feltételek)</w:t>
      </w:r>
      <w:r>
        <w:t xml:space="preserve">, </w:t>
      </w:r>
      <w:r w:rsidRPr="00A85B67">
        <w:t>függvényhasználat adatok összesítésére, csoportosítás és rendezés</w:t>
      </w:r>
      <w:r>
        <w:t xml:space="preserve">, </w:t>
      </w:r>
      <w:r w:rsidRPr="00A85B67">
        <w:t>jelentések készítése</w:t>
      </w:r>
      <w:r>
        <w:t xml:space="preserve">, </w:t>
      </w:r>
      <w:r w:rsidRPr="00A85B67">
        <w:t>közérdekű adatbázisok elérése, használata</w:t>
      </w:r>
    </w:p>
    <w:p w14:paraId="7AAE4260" w14:textId="77777777" w:rsidR="00A45DE5" w:rsidRPr="00436890" w:rsidRDefault="00A45DE5" w:rsidP="00A45DE5">
      <w:pPr>
        <w:pStyle w:val="Cmsor3"/>
        <w:spacing w:before="240" w:after="120"/>
        <w:rPr>
          <w:smallCaps/>
        </w:rPr>
      </w:pPr>
      <w:r w:rsidRPr="00436890">
        <w:rPr>
          <w:smallCaps/>
        </w:rPr>
        <w:t>A digitális eszközök használata</w:t>
      </w:r>
    </w:p>
    <w:p w14:paraId="13D10F12" w14:textId="5EA9EDAA" w:rsidR="0052688C" w:rsidRDefault="00A45DE5" w:rsidP="00A45DE5">
      <w:pPr>
        <w:jc w:val="both"/>
      </w:pPr>
      <w:r w:rsidRPr="00536E16">
        <w:t xml:space="preserve">az informatikai eszközök használata, felhasználási lehetőségei és </w:t>
      </w:r>
      <w:proofErr w:type="spellStart"/>
      <w:r w:rsidRPr="00536E16">
        <w:t>szoftverei</w:t>
      </w:r>
      <w:proofErr w:type="spellEnd"/>
      <w:r>
        <w:t xml:space="preserve">, </w:t>
      </w:r>
      <w:r w:rsidRPr="00536E16">
        <w:t>főbb egységei</w:t>
      </w:r>
      <w:r>
        <w:t>,</w:t>
      </w:r>
      <w:r w:rsidRPr="00536E16">
        <w:t xml:space="preserve"> működési elvei</w:t>
      </w:r>
      <w:r>
        <w:t xml:space="preserve">, </w:t>
      </w:r>
      <w:r w:rsidRPr="00536E16">
        <w:t>saját digitális eszköz kiválasztás</w:t>
      </w:r>
      <w:r>
        <w:t xml:space="preserve">a, </w:t>
      </w:r>
      <w:r w:rsidRPr="00536E16">
        <w:t>okostelefon, laptop és asztali gép fontosabb egységei</w:t>
      </w:r>
      <w:r>
        <w:t xml:space="preserve">, </w:t>
      </w:r>
      <w:r w:rsidRPr="00536E16">
        <w:t>az ergonomikus informatikai környezet</w:t>
      </w:r>
      <w:r>
        <w:t xml:space="preserve">, </w:t>
      </w:r>
      <w:r w:rsidRPr="00536E16">
        <w:t>egészségkárosító hatás</w:t>
      </w:r>
      <w:r>
        <w:t>o</w:t>
      </w:r>
      <w:r w:rsidRPr="00536E16">
        <w:t>k, az egészségmegóvás</w:t>
      </w:r>
      <w:r>
        <w:t xml:space="preserve">, </w:t>
      </w:r>
      <w:r w:rsidRPr="00536E16">
        <w:t>a mobileszközök és a számítógépek operációs rendszerei</w:t>
      </w:r>
      <w:r>
        <w:t xml:space="preserve">, </w:t>
      </w:r>
      <w:r w:rsidRPr="00536E16">
        <w:t>a digitális kártevők elleni védekezés</w:t>
      </w:r>
      <w:r>
        <w:t xml:space="preserve"> Speciális </w:t>
      </w:r>
      <w:r w:rsidRPr="00026465">
        <w:t>klasszikus humán és idegen nyelvi tantervű</w:t>
      </w:r>
      <w:r>
        <w:t xml:space="preserve"> osztály</w:t>
      </w:r>
    </w:p>
    <w:p w14:paraId="434195B1" w14:textId="77312DA0" w:rsidR="00B33B92" w:rsidRDefault="00372CFF" w:rsidP="00B33B92">
      <w:pPr>
        <w:pStyle w:val="Cm"/>
        <w:spacing w:before="0"/>
        <w:jc w:val="left"/>
      </w:pPr>
      <w:r>
        <w:lastRenderedPageBreak/>
        <w:t xml:space="preserve">Speciális </w:t>
      </w:r>
      <w:r w:rsidRPr="00026465">
        <w:t>klasszikus humán és idegen nyelvi tantervű</w:t>
      </w:r>
      <w:r>
        <w:t xml:space="preserve"> osztály</w:t>
      </w:r>
      <w:bookmarkStart w:id="0" w:name="_GoBack"/>
      <w:bookmarkEnd w:id="0"/>
    </w:p>
    <w:p w14:paraId="46188F4D" w14:textId="77777777" w:rsidR="00B33B92" w:rsidRPr="00536E16" w:rsidRDefault="00B33B92" w:rsidP="00B33B92">
      <w:pPr>
        <w:pStyle w:val="Cm"/>
        <w:spacing w:before="0"/>
        <w:jc w:val="left"/>
      </w:pPr>
      <w:r>
        <w:t>11</w:t>
      </w:r>
      <w:r w:rsidRPr="00536E16">
        <w:t>. évfolyam</w:t>
      </w:r>
    </w:p>
    <w:p w14:paraId="373E5B4F" w14:textId="77777777" w:rsidR="00B33B92" w:rsidRPr="00436890" w:rsidRDefault="00B33B92" w:rsidP="00B33B92">
      <w:pPr>
        <w:pStyle w:val="Cmsor3"/>
        <w:spacing w:before="240" w:after="120"/>
        <w:rPr>
          <w:smallCaps/>
        </w:rPr>
      </w:pPr>
      <w:r w:rsidRPr="00436890">
        <w:rPr>
          <w:smallCaps/>
        </w:rPr>
        <w:t>Algoritmizálás, formális programozási nyelv használata</w:t>
      </w:r>
    </w:p>
    <w:p w14:paraId="6E41B379" w14:textId="77777777" w:rsidR="00B33B92" w:rsidRPr="00536E16" w:rsidRDefault="00B33B92" w:rsidP="00B33B92">
      <w:pPr>
        <w:jc w:val="both"/>
      </w:pPr>
      <w:r w:rsidRPr="00A85B67">
        <w:t>szöveges feladatspecifikáció készítése, egyszerű algoritmusok tervezése és leírása</w:t>
      </w:r>
      <w:r>
        <w:t xml:space="preserve">, </w:t>
      </w:r>
      <w:r w:rsidRPr="00A85B67">
        <w:t>egyszerű típusalgoritmusok használata: összegzés, másolás, eldöntés, maximumkiválasztás</w:t>
      </w:r>
      <w:r>
        <w:t xml:space="preserve">, </w:t>
      </w:r>
      <w:r w:rsidRPr="00A85B67">
        <w:t>az elemi és összetett adatok megkülönböztetése, kezelése és használata</w:t>
      </w:r>
      <w:r>
        <w:t xml:space="preserve">, </w:t>
      </w:r>
      <w:r w:rsidRPr="00A85B67">
        <w:t>eljárások, függvények alkalmazása</w:t>
      </w:r>
      <w:r>
        <w:t xml:space="preserve">, </w:t>
      </w:r>
      <w:r w:rsidRPr="00A85B67">
        <w:t>a program megtervezése, kódolása, tesztelés, elemzés</w:t>
      </w:r>
    </w:p>
    <w:p w14:paraId="698F17A0" w14:textId="77777777" w:rsidR="00B33B92" w:rsidRPr="00436890" w:rsidRDefault="00B33B92" w:rsidP="00B33B92">
      <w:pPr>
        <w:pStyle w:val="Cmsor3"/>
        <w:spacing w:before="240" w:after="120"/>
        <w:rPr>
          <w:smallCaps/>
        </w:rPr>
      </w:pPr>
      <w:r w:rsidRPr="00E4573B">
        <w:rPr>
          <w:smallCaps/>
        </w:rPr>
        <w:t>Információs társadalom, e-Világ</w:t>
      </w:r>
    </w:p>
    <w:p w14:paraId="318A39E8" w14:textId="77777777" w:rsidR="00B33B92" w:rsidRPr="00536E16" w:rsidRDefault="00B33B92" w:rsidP="00B33B92">
      <w:pPr>
        <w:jc w:val="both"/>
      </w:pPr>
      <w:r w:rsidRPr="00A85B67">
        <w:t>az információhitelesség ellenőrzés</w:t>
      </w:r>
      <w:r>
        <w:t xml:space="preserve">e, </w:t>
      </w:r>
      <w:r w:rsidRPr="00A85B67">
        <w:t>a személyes adatokkal kapcsolatos etikai szabályok és törvényi előírások</w:t>
      </w:r>
      <w:r>
        <w:t xml:space="preserve">, </w:t>
      </w:r>
      <w:r w:rsidRPr="00A85B67">
        <w:t>az információkezelés jogi és etikai vonatkozásai</w:t>
      </w:r>
      <w:r>
        <w:t xml:space="preserve">, </w:t>
      </w:r>
      <w:r w:rsidRPr="00A85B67">
        <w:t>az információs társadalom múltj</w:t>
      </w:r>
      <w:r>
        <w:t>a</w:t>
      </w:r>
    </w:p>
    <w:p w14:paraId="1EDC3886" w14:textId="77777777" w:rsidR="00B33B92" w:rsidRPr="00436890" w:rsidRDefault="00B33B92" w:rsidP="00B33B92">
      <w:pPr>
        <w:pStyle w:val="Cmsor3"/>
        <w:spacing w:before="240" w:after="120"/>
        <w:rPr>
          <w:smallCaps/>
        </w:rPr>
      </w:pPr>
      <w:r w:rsidRPr="00285578">
        <w:rPr>
          <w:smallCaps/>
        </w:rPr>
        <w:t>Mobiltechnológiai ismeretek</w:t>
      </w:r>
    </w:p>
    <w:p w14:paraId="01712BD9" w14:textId="77777777" w:rsidR="00B33B92" w:rsidRPr="00536E16" w:rsidRDefault="00B33B92" w:rsidP="00B33B92">
      <w:pPr>
        <w:jc w:val="both"/>
      </w:pPr>
      <w:r w:rsidRPr="00A85B67">
        <w:t>a mobileszközök kezelőfelületének egyedi igényekhez beállítása, személyre szabás</w:t>
      </w:r>
      <w:r>
        <w:t xml:space="preserve">, </w:t>
      </w:r>
      <w:r w:rsidRPr="00A85B67">
        <w:t>mobileszközök és alkalmazások kezelése, az alkalmazások erőforrásigényének felmérése</w:t>
      </w:r>
      <w:r>
        <w:t xml:space="preserve">, </w:t>
      </w:r>
      <w:r w:rsidRPr="00A85B67">
        <w:t>saját digitális eszköz kiválasztásának szempontjai (jellemző paraméterek, eszközválasztás különböző felhasználói célokra)</w:t>
      </w:r>
    </w:p>
    <w:p w14:paraId="6DABDC07" w14:textId="77777777" w:rsidR="00B33B92" w:rsidRPr="00436890" w:rsidRDefault="00B33B92" w:rsidP="00B33B92">
      <w:pPr>
        <w:pStyle w:val="Cmsor3"/>
        <w:spacing w:before="240" w:after="120"/>
        <w:rPr>
          <w:smallCaps/>
        </w:rPr>
      </w:pPr>
      <w:r w:rsidRPr="00285578">
        <w:rPr>
          <w:smallCaps/>
        </w:rPr>
        <w:t>Szövegszerkesztés</w:t>
      </w:r>
    </w:p>
    <w:p w14:paraId="7524DB39" w14:textId="77777777" w:rsidR="00B33B92" w:rsidRPr="00536E16" w:rsidRDefault="00B33B92" w:rsidP="00B33B92">
      <w:pPr>
        <w:jc w:val="both"/>
      </w:pPr>
      <w:r w:rsidRPr="00A85B67">
        <w:t>hosszú dokumentumok készítése, formázása</w:t>
      </w:r>
      <w:r>
        <w:t xml:space="preserve">, </w:t>
      </w:r>
      <w:r w:rsidRPr="00A85B67">
        <w:t>korrektúra alkalmazása, változások követése, verziókövetés</w:t>
      </w:r>
      <w:r>
        <w:t xml:space="preserve">, </w:t>
      </w:r>
      <w:r w:rsidRPr="00A85B67">
        <w:t>formanyomtatványok, hivatalos dokumentumok</w:t>
      </w:r>
    </w:p>
    <w:p w14:paraId="21FB07A1" w14:textId="77777777" w:rsidR="00B33B92" w:rsidRPr="00436890" w:rsidRDefault="00B33B92" w:rsidP="00B33B92">
      <w:pPr>
        <w:pStyle w:val="Cmsor3"/>
        <w:spacing w:before="240" w:after="120"/>
        <w:rPr>
          <w:smallCaps/>
        </w:rPr>
      </w:pPr>
      <w:r w:rsidRPr="00285578">
        <w:rPr>
          <w:smallCaps/>
        </w:rPr>
        <w:t>Online kommunikáció</w:t>
      </w:r>
    </w:p>
    <w:p w14:paraId="366070F3" w14:textId="77777777" w:rsidR="00B33B92" w:rsidRDefault="00B33B92" w:rsidP="00B33B92">
      <w:pPr>
        <w:jc w:val="both"/>
      </w:pPr>
      <w:r w:rsidRPr="00A85B67">
        <w:t>két- vagy többrésztvevős kommunikációs lehetőségek és alkalmazások ismerete</w:t>
      </w:r>
      <w:r>
        <w:t xml:space="preserve">, </w:t>
      </w:r>
      <w:r w:rsidRPr="00A85B67">
        <w:t>adatvédelmi lehetőségek ismerete, gyakorlati használata</w:t>
      </w:r>
      <w:r>
        <w:t xml:space="preserve">, </w:t>
      </w:r>
      <w:r w:rsidRPr="00A85B67">
        <w:t>a kollaboráció jellemzői, alkalmazási példák</w:t>
      </w:r>
    </w:p>
    <w:p w14:paraId="2CD9DC5E" w14:textId="77777777" w:rsidR="00B33B92" w:rsidRDefault="00B33B92" w:rsidP="00B33B92">
      <w:pPr>
        <w:pStyle w:val="Cmsor3"/>
        <w:spacing w:before="240" w:after="120"/>
      </w:pPr>
      <w:r w:rsidRPr="00285578">
        <w:rPr>
          <w:smallCaps/>
        </w:rPr>
        <w:t>Táblázatkezelés</w:t>
      </w:r>
    </w:p>
    <w:p w14:paraId="3CE7BD91" w14:textId="77777777" w:rsidR="00B33B92" w:rsidRPr="00536E16" w:rsidRDefault="00B33B92" w:rsidP="00B33B92">
      <w:pPr>
        <w:jc w:val="both"/>
      </w:pPr>
      <w:r w:rsidRPr="00A85B67">
        <w:t>adatok bevitele különböző forrásokból, adatok elemzése, csoportosítása</w:t>
      </w:r>
      <w:r>
        <w:t xml:space="preserve">, </w:t>
      </w:r>
      <w:r w:rsidRPr="00A85B67">
        <w:t>saját képletek szerkesztése, relatív, abszolút és vegyes cellahivatkozások használata</w:t>
      </w:r>
      <w:r>
        <w:t xml:space="preserve">, </w:t>
      </w:r>
      <w:r w:rsidRPr="00A85B67">
        <w:t>speciális számformátumok alkalmazása, egyéni számformátum kialakítása</w:t>
      </w:r>
      <w:r>
        <w:t xml:space="preserve">, </w:t>
      </w:r>
      <w:r w:rsidRPr="00A85B67">
        <w:t>nagy adathalmazok kezelése, k</w:t>
      </w:r>
      <w:r w:rsidRPr="00A85B67">
        <w:rPr>
          <w:color w:val="00000A"/>
        </w:rPr>
        <w:t>eresés, rendezés, szűrés, számítások</w:t>
      </w:r>
      <w:r>
        <w:rPr>
          <w:color w:val="00000A"/>
        </w:rPr>
        <w:t xml:space="preserve">, </w:t>
      </w:r>
      <w:r w:rsidRPr="00A85B67">
        <w:t>keresőfüggvények használata</w:t>
      </w:r>
    </w:p>
    <w:p w14:paraId="21603F17" w14:textId="77777777" w:rsidR="00B33B92" w:rsidRPr="00436890" w:rsidRDefault="00B33B92" w:rsidP="00B33B92">
      <w:pPr>
        <w:pStyle w:val="Cmsor3"/>
        <w:spacing w:before="240" w:after="120"/>
        <w:rPr>
          <w:smallCaps/>
        </w:rPr>
      </w:pPr>
      <w:r w:rsidRPr="00436890">
        <w:rPr>
          <w:smallCaps/>
        </w:rPr>
        <w:t>Adatbázis-kezelés</w:t>
      </w:r>
    </w:p>
    <w:p w14:paraId="04611FEA" w14:textId="77777777" w:rsidR="00B33B92" w:rsidRPr="00536E16" w:rsidRDefault="00B33B92" w:rsidP="00B33B92">
      <w:pPr>
        <w:jc w:val="both"/>
      </w:pPr>
      <w:r w:rsidRPr="00536E16">
        <w:t>strukturáltan tárolt nagy adathalmazok,</w:t>
      </w:r>
      <w:r>
        <w:t xml:space="preserve"> </w:t>
      </w:r>
      <w:r w:rsidRPr="00536E16">
        <w:t>az adatbázis-kezelés alapfogalmai</w:t>
      </w:r>
      <w:r>
        <w:t xml:space="preserve">, </w:t>
      </w:r>
      <w:r w:rsidRPr="00536E16">
        <w:t>keresés, rendezés több szempont szerint, szűrés egyszerű és összetett feltételekkel</w:t>
      </w:r>
      <w:r>
        <w:t xml:space="preserve">, </w:t>
      </w:r>
      <w:r w:rsidRPr="00A85B67">
        <w:t>táblakapcsolatok létrehozása, felhasználása</w:t>
      </w:r>
      <w:r>
        <w:t xml:space="preserve">, </w:t>
      </w:r>
      <w:r w:rsidRPr="00A85B67">
        <w:t>lekérdezések készítése, szűrési feltételek megadása (egyszerű és összetett feltételek)</w:t>
      </w:r>
      <w:r>
        <w:t xml:space="preserve">, </w:t>
      </w:r>
      <w:r w:rsidRPr="00A85B67">
        <w:t>függvényhasználat adatok összesítésére, csoportosítás és rendezés</w:t>
      </w:r>
      <w:r>
        <w:t xml:space="preserve">, </w:t>
      </w:r>
      <w:r w:rsidRPr="00A85B67">
        <w:t>jelentések készítése</w:t>
      </w:r>
      <w:r>
        <w:t xml:space="preserve">, </w:t>
      </w:r>
      <w:r w:rsidRPr="00A85B67">
        <w:t>közérdekű adatbázisok elérése, használata</w:t>
      </w:r>
    </w:p>
    <w:p w14:paraId="1D11FD39" w14:textId="77777777" w:rsidR="00B33B92" w:rsidRPr="00436890" w:rsidRDefault="00B33B92" w:rsidP="00B33B92">
      <w:pPr>
        <w:pStyle w:val="Cmsor3"/>
        <w:spacing w:before="240" w:after="120"/>
        <w:rPr>
          <w:smallCaps/>
        </w:rPr>
      </w:pPr>
      <w:r w:rsidRPr="00436890">
        <w:rPr>
          <w:smallCaps/>
        </w:rPr>
        <w:t>A digitális eszközök használata</w:t>
      </w:r>
    </w:p>
    <w:p w14:paraId="380F6FD2" w14:textId="76584E36" w:rsidR="00B33B92" w:rsidRPr="00536E16" w:rsidRDefault="00B33B92" w:rsidP="00A45DE5">
      <w:pPr>
        <w:jc w:val="both"/>
      </w:pPr>
      <w:r w:rsidRPr="00536E16">
        <w:t xml:space="preserve">az informatikai eszközök használata, felhasználási lehetőségei és </w:t>
      </w:r>
      <w:proofErr w:type="spellStart"/>
      <w:r w:rsidRPr="00536E16">
        <w:t>szoftverei</w:t>
      </w:r>
      <w:proofErr w:type="spellEnd"/>
      <w:r>
        <w:t xml:space="preserve">, </w:t>
      </w:r>
      <w:r w:rsidRPr="00536E16">
        <w:t>főbb egységei</w:t>
      </w:r>
      <w:r>
        <w:t>,</w:t>
      </w:r>
      <w:r w:rsidRPr="00536E16">
        <w:t xml:space="preserve"> működési elvei</w:t>
      </w:r>
      <w:r>
        <w:t xml:space="preserve">, </w:t>
      </w:r>
      <w:r w:rsidRPr="00536E16">
        <w:t>saját digitális eszköz kiválasztás</w:t>
      </w:r>
      <w:r>
        <w:t xml:space="preserve">a, </w:t>
      </w:r>
      <w:r w:rsidRPr="00536E16">
        <w:t>okostelefon, laptop és asztali gép fontosabb egységei</w:t>
      </w:r>
      <w:r>
        <w:t xml:space="preserve">, </w:t>
      </w:r>
      <w:r w:rsidRPr="00536E16">
        <w:t>az ergonomikus informatikai környezet</w:t>
      </w:r>
      <w:r>
        <w:t xml:space="preserve">, </w:t>
      </w:r>
      <w:r w:rsidRPr="00536E16">
        <w:t>egészségkárosító hatás</w:t>
      </w:r>
      <w:r>
        <w:t>o</w:t>
      </w:r>
      <w:r w:rsidRPr="00536E16">
        <w:t>k, az egészségmegóvás</w:t>
      </w:r>
      <w:r>
        <w:t xml:space="preserve">, </w:t>
      </w:r>
      <w:r w:rsidRPr="00536E16">
        <w:t>a mobileszközök és a számítógépek operációs rendszerei</w:t>
      </w:r>
      <w:r>
        <w:t xml:space="preserve">, </w:t>
      </w:r>
      <w:r w:rsidRPr="00536E16">
        <w:t>a digitális kártevők elleni védekezés</w:t>
      </w:r>
      <w:r>
        <w:t xml:space="preserve"> Speciális </w:t>
      </w:r>
      <w:r w:rsidRPr="00026465">
        <w:t>klasszikus humán és idegen nyelvi tantervű</w:t>
      </w:r>
      <w:r>
        <w:t xml:space="preserve"> osztály</w:t>
      </w:r>
    </w:p>
    <w:sectPr w:rsidR="00B33B92" w:rsidRPr="00536E16" w:rsidSect="00436890">
      <w:footerReference w:type="default" r:id="rId8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17749E" w14:textId="77777777" w:rsidR="007E0EA1" w:rsidRDefault="007E0EA1">
      <w:r>
        <w:separator/>
      </w:r>
    </w:p>
  </w:endnote>
  <w:endnote w:type="continuationSeparator" w:id="0">
    <w:p w14:paraId="4A5CEF6B" w14:textId="77777777" w:rsidR="007E0EA1" w:rsidRDefault="007E0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EF178" w14:textId="5FFDB650" w:rsidR="00247FE0" w:rsidRDefault="00247FE0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 w:rsidR="0086518E">
      <w:rPr>
        <w:noProof/>
      </w:rPr>
      <w:t>9</w:t>
    </w:r>
    <w:r>
      <w:rPr>
        <w:noProof/>
      </w:rPr>
      <w:fldChar w:fldCharType="end"/>
    </w:r>
  </w:p>
  <w:p w14:paraId="76C257A4" w14:textId="77777777" w:rsidR="00247FE0" w:rsidRDefault="00247FE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2E07B" w14:textId="77777777" w:rsidR="007E0EA1" w:rsidRDefault="007E0EA1">
      <w:r>
        <w:separator/>
      </w:r>
    </w:p>
  </w:footnote>
  <w:footnote w:type="continuationSeparator" w:id="0">
    <w:p w14:paraId="6BAC052B" w14:textId="77777777" w:rsidR="007E0EA1" w:rsidRDefault="007E0E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5"/>
    <w:multiLevelType w:val="multilevel"/>
    <w:tmpl w:val="00000005"/>
    <w:name w:val="WW8Num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6"/>
    <w:multiLevelType w:val="multilevel"/>
    <w:tmpl w:val="00000006"/>
    <w:name w:val="WW8Num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7"/>
    <w:multiLevelType w:val="multilevel"/>
    <w:tmpl w:val="00000007"/>
    <w:name w:val="WW8Num1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8"/>
    <w:multiLevelType w:val="multilevel"/>
    <w:tmpl w:val="00000008"/>
    <w:name w:val="WW8Num1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9"/>
    <w:multiLevelType w:val="multilevel"/>
    <w:tmpl w:val="00000009"/>
    <w:name w:val="WW8Num13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7" w15:restartNumberingAfterBreak="0">
    <w:nsid w:val="0000000A"/>
    <w:multiLevelType w:val="multilevel"/>
    <w:tmpl w:val="0000000A"/>
    <w:name w:val="WW8Num1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B"/>
    <w:multiLevelType w:val="multilevel"/>
    <w:tmpl w:val="0000000B"/>
    <w:name w:val="WW8Num1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D"/>
    <w:multiLevelType w:val="multilevel"/>
    <w:tmpl w:val="0000000D"/>
    <w:name w:val="WW8Num1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0000000F"/>
    <w:multiLevelType w:val="multilevel"/>
    <w:tmpl w:val="0000000F"/>
    <w:name w:val="WW8Num2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11" w15:restartNumberingAfterBreak="0">
    <w:nsid w:val="00000010"/>
    <w:multiLevelType w:val="multilevel"/>
    <w:tmpl w:val="00000010"/>
    <w:name w:val="WW8Num2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00000013"/>
    <w:multiLevelType w:val="multilevel"/>
    <w:tmpl w:val="00000013"/>
    <w:name w:val="WW8Num2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14"/>
    <w:multiLevelType w:val="multilevel"/>
    <w:tmpl w:val="00000014"/>
    <w:name w:val="WW8Num2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15"/>
    <w:multiLevelType w:val="multilevel"/>
    <w:tmpl w:val="00000015"/>
    <w:name w:val="WW8Num2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00000016"/>
    <w:multiLevelType w:val="multilevel"/>
    <w:tmpl w:val="00000016"/>
    <w:name w:val="WW8Num3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00000017"/>
    <w:multiLevelType w:val="multilevel"/>
    <w:tmpl w:val="00000017"/>
    <w:name w:val="WW8Num3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00000018"/>
    <w:multiLevelType w:val="multilevel"/>
    <w:tmpl w:val="00000018"/>
    <w:name w:val="WW8Num3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0000001A"/>
    <w:multiLevelType w:val="multilevel"/>
    <w:tmpl w:val="0000001A"/>
    <w:name w:val="WW8Num3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0000001B"/>
    <w:multiLevelType w:val="multilevel"/>
    <w:tmpl w:val="0000001B"/>
    <w:name w:val="WW8Num3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0000001C"/>
    <w:multiLevelType w:val="multilevel"/>
    <w:tmpl w:val="0000001C"/>
    <w:name w:val="WW8Num3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0000001E"/>
    <w:multiLevelType w:val="multilevel"/>
    <w:tmpl w:val="0000001E"/>
    <w:name w:val="WW8Num4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0000001F"/>
    <w:multiLevelType w:val="multilevel"/>
    <w:tmpl w:val="0000001F"/>
    <w:name w:val="WW8Num4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3" w15:restartNumberingAfterBreak="0">
    <w:nsid w:val="00000020"/>
    <w:multiLevelType w:val="multilevel"/>
    <w:tmpl w:val="00000020"/>
    <w:name w:val="WW8Num4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4" w15:restartNumberingAfterBreak="0">
    <w:nsid w:val="0AE810F7"/>
    <w:multiLevelType w:val="hybridMultilevel"/>
    <w:tmpl w:val="0D26B2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0B8347C0"/>
    <w:multiLevelType w:val="hybridMultilevel"/>
    <w:tmpl w:val="8592D022"/>
    <w:lvl w:ilvl="0" w:tplc="F850B2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9590EB0"/>
    <w:multiLevelType w:val="hybridMultilevel"/>
    <w:tmpl w:val="B756E3D4"/>
    <w:lvl w:ilvl="0" w:tplc="D81AED16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77862C8"/>
    <w:multiLevelType w:val="hybridMultilevel"/>
    <w:tmpl w:val="A6189312"/>
    <w:lvl w:ilvl="0" w:tplc="A29E38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491EEB"/>
    <w:multiLevelType w:val="hybridMultilevel"/>
    <w:tmpl w:val="8592D022"/>
    <w:lvl w:ilvl="0" w:tplc="F850B2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1A2346"/>
    <w:multiLevelType w:val="hybridMultilevel"/>
    <w:tmpl w:val="B224BF1A"/>
    <w:lvl w:ilvl="0" w:tplc="8C7C0524">
      <w:start w:val="1"/>
      <w:numFmt w:val="decimal"/>
      <w:pStyle w:val="Stlus4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1F05AA3"/>
    <w:multiLevelType w:val="multilevel"/>
    <w:tmpl w:val="760C4146"/>
    <w:lvl w:ilvl="0">
      <w:start w:val="1"/>
      <w:numFmt w:val="decimal"/>
      <w:pStyle w:val="Stlu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tlus2"/>
      <w:lvlText w:val="%1.%2."/>
      <w:lvlJc w:val="left"/>
      <w:pPr>
        <w:tabs>
          <w:tab w:val="num" w:pos="576"/>
        </w:tabs>
        <w:ind w:left="1418" w:hanging="851"/>
      </w:pPr>
      <w:rPr>
        <w:rFonts w:ascii="Times New Roman" w:hAnsi="Times New Roman" w:hint="default"/>
        <w:b w:val="0"/>
        <w:i/>
        <w:sz w:val="28"/>
        <w:szCs w:val="28"/>
      </w:rPr>
    </w:lvl>
    <w:lvl w:ilvl="2">
      <w:start w:val="1"/>
      <w:numFmt w:val="decimal"/>
      <w:pStyle w:val="Stlus3"/>
      <w:lvlText w:val="%1.%2.%3."/>
      <w:lvlJc w:val="left"/>
      <w:pPr>
        <w:tabs>
          <w:tab w:val="num" w:pos="1985"/>
        </w:tabs>
        <w:ind w:left="1985" w:hanging="851"/>
      </w:pPr>
      <w:rPr>
        <w:rFonts w:ascii="Times New Roman" w:hAnsi="Times New Roman" w:hint="default"/>
        <w:b w:val="0"/>
        <w:i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46CE15D9"/>
    <w:multiLevelType w:val="hybridMultilevel"/>
    <w:tmpl w:val="CEB4884E"/>
    <w:lvl w:ilvl="0" w:tplc="7FB6E73C">
      <w:start w:val="1"/>
      <w:numFmt w:val="upperRoman"/>
      <w:pStyle w:val="Cmsor2"/>
      <w:lvlText w:val="%1."/>
      <w:lvlJc w:val="left"/>
      <w:pPr>
        <w:ind w:left="86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791D28"/>
    <w:multiLevelType w:val="hybridMultilevel"/>
    <w:tmpl w:val="8592D022"/>
    <w:lvl w:ilvl="0" w:tplc="F850B2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213D23"/>
    <w:multiLevelType w:val="hybridMultilevel"/>
    <w:tmpl w:val="7E223F04"/>
    <w:lvl w:ilvl="0" w:tplc="78C211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ED20A9"/>
    <w:multiLevelType w:val="hybridMultilevel"/>
    <w:tmpl w:val="74E4B0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C8A0BB7"/>
    <w:multiLevelType w:val="hybridMultilevel"/>
    <w:tmpl w:val="151E818E"/>
    <w:lvl w:ilvl="0" w:tplc="856E6138">
      <w:start w:val="1"/>
      <w:numFmt w:val="bullet"/>
      <w:pStyle w:val="XXX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1"/>
  </w:num>
  <w:num w:numId="3">
    <w:abstractNumId w:val="8"/>
  </w:num>
  <w:num w:numId="4">
    <w:abstractNumId w:val="19"/>
  </w:num>
  <w:num w:numId="5">
    <w:abstractNumId w:val="32"/>
  </w:num>
  <w:num w:numId="6">
    <w:abstractNumId w:val="16"/>
  </w:num>
  <w:num w:numId="7">
    <w:abstractNumId w:val="7"/>
  </w:num>
  <w:num w:numId="8">
    <w:abstractNumId w:val="14"/>
  </w:num>
  <w:num w:numId="9">
    <w:abstractNumId w:val="9"/>
  </w:num>
  <w:num w:numId="10">
    <w:abstractNumId w:val="34"/>
  </w:num>
  <w:num w:numId="11">
    <w:abstractNumId w:val="2"/>
  </w:num>
  <w:num w:numId="12">
    <w:abstractNumId w:val="20"/>
  </w:num>
  <w:num w:numId="13">
    <w:abstractNumId w:val="18"/>
  </w:num>
  <w:num w:numId="14">
    <w:abstractNumId w:val="25"/>
  </w:num>
  <w:num w:numId="15">
    <w:abstractNumId w:val="4"/>
  </w:num>
  <w:num w:numId="16">
    <w:abstractNumId w:val="0"/>
  </w:num>
  <w:num w:numId="17">
    <w:abstractNumId w:val="11"/>
  </w:num>
  <w:num w:numId="18">
    <w:abstractNumId w:val="21"/>
  </w:num>
  <w:num w:numId="19">
    <w:abstractNumId w:val="10"/>
  </w:num>
  <w:num w:numId="20">
    <w:abstractNumId w:val="28"/>
  </w:num>
  <w:num w:numId="21">
    <w:abstractNumId w:val="3"/>
  </w:num>
  <w:num w:numId="22">
    <w:abstractNumId w:val="15"/>
  </w:num>
  <w:num w:numId="23">
    <w:abstractNumId w:val="1"/>
  </w:num>
  <w:num w:numId="24">
    <w:abstractNumId w:val="5"/>
  </w:num>
  <w:num w:numId="25">
    <w:abstractNumId w:val="29"/>
  </w:num>
  <w:num w:numId="26">
    <w:abstractNumId w:val="17"/>
  </w:num>
  <w:num w:numId="27">
    <w:abstractNumId w:val="6"/>
  </w:num>
  <w:num w:numId="28">
    <w:abstractNumId w:val="33"/>
  </w:num>
  <w:num w:numId="29">
    <w:abstractNumId w:val="13"/>
  </w:num>
  <w:num w:numId="30">
    <w:abstractNumId w:val="12"/>
  </w:num>
  <w:num w:numId="31">
    <w:abstractNumId w:val="23"/>
  </w:num>
  <w:num w:numId="32">
    <w:abstractNumId w:val="22"/>
  </w:num>
  <w:num w:numId="33">
    <w:abstractNumId w:val="35"/>
  </w:num>
  <w:num w:numId="34">
    <w:abstractNumId w:val="24"/>
  </w:num>
  <w:num w:numId="35">
    <w:abstractNumId w:val="27"/>
  </w:num>
  <w:num w:numId="36">
    <w:abstractNumId w:val="26"/>
  </w:num>
  <w:num w:numId="37">
    <w:abstractNumId w:val="3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D9F"/>
    <w:rsid w:val="000011DE"/>
    <w:rsid w:val="000049E6"/>
    <w:rsid w:val="00005B2E"/>
    <w:rsid w:val="00007031"/>
    <w:rsid w:val="00007240"/>
    <w:rsid w:val="00010D03"/>
    <w:rsid w:val="000127BB"/>
    <w:rsid w:val="00016486"/>
    <w:rsid w:val="00016554"/>
    <w:rsid w:val="00017E66"/>
    <w:rsid w:val="00024075"/>
    <w:rsid w:val="00026465"/>
    <w:rsid w:val="00031216"/>
    <w:rsid w:val="00032050"/>
    <w:rsid w:val="00032961"/>
    <w:rsid w:val="000353CD"/>
    <w:rsid w:val="00042F72"/>
    <w:rsid w:val="00044EF5"/>
    <w:rsid w:val="00045676"/>
    <w:rsid w:val="000456B3"/>
    <w:rsid w:val="000508B8"/>
    <w:rsid w:val="0005356A"/>
    <w:rsid w:val="000550D0"/>
    <w:rsid w:val="00057706"/>
    <w:rsid w:val="0006177D"/>
    <w:rsid w:val="00062504"/>
    <w:rsid w:val="000642FE"/>
    <w:rsid w:val="00064577"/>
    <w:rsid w:val="0006596D"/>
    <w:rsid w:val="00067EE4"/>
    <w:rsid w:val="0007255B"/>
    <w:rsid w:val="00072D31"/>
    <w:rsid w:val="000733E8"/>
    <w:rsid w:val="00074D9E"/>
    <w:rsid w:val="000761F4"/>
    <w:rsid w:val="0007766C"/>
    <w:rsid w:val="00080E8E"/>
    <w:rsid w:val="000810FB"/>
    <w:rsid w:val="000811F3"/>
    <w:rsid w:val="0008338E"/>
    <w:rsid w:val="0008572B"/>
    <w:rsid w:val="00086C43"/>
    <w:rsid w:val="0008717B"/>
    <w:rsid w:val="000910BC"/>
    <w:rsid w:val="0009128F"/>
    <w:rsid w:val="00093E53"/>
    <w:rsid w:val="00094A77"/>
    <w:rsid w:val="00096F23"/>
    <w:rsid w:val="000975AD"/>
    <w:rsid w:val="000A19B3"/>
    <w:rsid w:val="000A1D10"/>
    <w:rsid w:val="000A39EB"/>
    <w:rsid w:val="000B380C"/>
    <w:rsid w:val="000B3A1B"/>
    <w:rsid w:val="000B4E33"/>
    <w:rsid w:val="000B519B"/>
    <w:rsid w:val="000B7BF3"/>
    <w:rsid w:val="000C19A5"/>
    <w:rsid w:val="000C2D21"/>
    <w:rsid w:val="000C627A"/>
    <w:rsid w:val="000C6AD8"/>
    <w:rsid w:val="000D3A9C"/>
    <w:rsid w:val="000D540C"/>
    <w:rsid w:val="000D7255"/>
    <w:rsid w:val="000E092D"/>
    <w:rsid w:val="000E2839"/>
    <w:rsid w:val="000E3A8E"/>
    <w:rsid w:val="000E7081"/>
    <w:rsid w:val="000E748C"/>
    <w:rsid w:val="001012C0"/>
    <w:rsid w:val="001014BF"/>
    <w:rsid w:val="00102B2C"/>
    <w:rsid w:val="00106ABD"/>
    <w:rsid w:val="00107950"/>
    <w:rsid w:val="0011745B"/>
    <w:rsid w:val="00121B4D"/>
    <w:rsid w:val="00127449"/>
    <w:rsid w:val="001411A3"/>
    <w:rsid w:val="00142056"/>
    <w:rsid w:val="00142718"/>
    <w:rsid w:val="001446F1"/>
    <w:rsid w:val="00150948"/>
    <w:rsid w:val="0015302C"/>
    <w:rsid w:val="0015353B"/>
    <w:rsid w:val="001542AA"/>
    <w:rsid w:val="00156D7F"/>
    <w:rsid w:val="00160CE2"/>
    <w:rsid w:val="001639A0"/>
    <w:rsid w:val="001649D6"/>
    <w:rsid w:val="00164C13"/>
    <w:rsid w:val="00165896"/>
    <w:rsid w:val="001679F2"/>
    <w:rsid w:val="001763B7"/>
    <w:rsid w:val="00185A11"/>
    <w:rsid w:val="00187D99"/>
    <w:rsid w:val="00191848"/>
    <w:rsid w:val="001953EA"/>
    <w:rsid w:val="00197229"/>
    <w:rsid w:val="00197F50"/>
    <w:rsid w:val="001A15A2"/>
    <w:rsid w:val="001A225A"/>
    <w:rsid w:val="001A2C6D"/>
    <w:rsid w:val="001B0CA7"/>
    <w:rsid w:val="001B14AB"/>
    <w:rsid w:val="001B1BEB"/>
    <w:rsid w:val="001B38B3"/>
    <w:rsid w:val="001B54E4"/>
    <w:rsid w:val="001B58EF"/>
    <w:rsid w:val="001C1089"/>
    <w:rsid w:val="001C17D4"/>
    <w:rsid w:val="001C1CEA"/>
    <w:rsid w:val="001C2A5A"/>
    <w:rsid w:val="001C3AC7"/>
    <w:rsid w:val="001C3FC3"/>
    <w:rsid w:val="001C6CE4"/>
    <w:rsid w:val="001D0437"/>
    <w:rsid w:val="001D0545"/>
    <w:rsid w:val="001D09F5"/>
    <w:rsid w:val="001D35D8"/>
    <w:rsid w:val="001D447E"/>
    <w:rsid w:val="001D5968"/>
    <w:rsid w:val="001D6141"/>
    <w:rsid w:val="001D679B"/>
    <w:rsid w:val="001E0377"/>
    <w:rsid w:val="001E06FC"/>
    <w:rsid w:val="001E1D92"/>
    <w:rsid w:val="001E2616"/>
    <w:rsid w:val="001E2D48"/>
    <w:rsid w:val="001E36C4"/>
    <w:rsid w:val="001E5692"/>
    <w:rsid w:val="001E5A19"/>
    <w:rsid w:val="001E68A2"/>
    <w:rsid w:val="001E69E8"/>
    <w:rsid w:val="001F07B0"/>
    <w:rsid w:val="001F0E59"/>
    <w:rsid w:val="001F191F"/>
    <w:rsid w:val="001F1B8D"/>
    <w:rsid w:val="001F3C66"/>
    <w:rsid w:val="001F409A"/>
    <w:rsid w:val="001F7E6D"/>
    <w:rsid w:val="00200FBB"/>
    <w:rsid w:val="0020293C"/>
    <w:rsid w:val="002029C7"/>
    <w:rsid w:val="00206AC1"/>
    <w:rsid w:val="00207ABC"/>
    <w:rsid w:val="00210CE8"/>
    <w:rsid w:val="002141DB"/>
    <w:rsid w:val="0021423D"/>
    <w:rsid w:val="00215FA2"/>
    <w:rsid w:val="0021719E"/>
    <w:rsid w:val="002173C3"/>
    <w:rsid w:val="00217727"/>
    <w:rsid w:val="00217EF2"/>
    <w:rsid w:val="00220A7E"/>
    <w:rsid w:val="00220DB6"/>
    <w:rsid w:val="002214DE"/>
    <w:rsid w:val="00223AC9"/>
    <w:rsid w:val="00223E69"/>
    <w:rsid w:val="00224A9B"/>
    <w:rsid w:val="00224EAF"/>
    <w:rsid w:val="0022561F"/>
    <w:rsid w:val="00225D57"/>
    <w:rsid w:val="0022663F"/>
    <w:rsid w:val="00230613"/>
    <w:rsid w:val="00233FCE"/>
    <w:rsid w:val="00234E97"/>
    <w:rsid w:val="00235A72"/>
    <w:rsid w:val="00235DA8"/>
    <w:rsid w:val="00236A2D"/>
    <w:rsid w:val="00236D7C"/>
    <w:rsid w:val="00237326"/>
    <w:rsid w:val="00237467"/>
    <w:rsid w:val="00240F9B"/>
    <w:rsid w:val="0024375E"/>
    <w:rsid w:val="002444CE"/>
    <w:rsid w:val="002448C2"/>
    <w:rsid w:val="00247508"/>
    <w:rsid w:val="00247FE0"/>
    <w:rsid w:val="00247FF8"/>
    <w:rsid w:val="00250D06"/>
    <w:rsid w:val="00251603"/>
    <w:rsid w:val="00253BE4"/>
    <w:rsid w:val="00254397"/>
    <w:rsid w:val="002548B2"/>
    <w:rsid w:val="0025794D"/>
    <w:rsid w:val="00261FBC"/>
    <w:rsid w:val="00264A7D"/>
    <w:rsid w:val="002665B2"/>
    <w:rsid w:val="00273C7B"/>
    <w:rsid w:val="0027493B"/>
    <w:rsid w:val="002761D2"/>
    <w:rsid w:val="00276E62"/>
    <w:rsid w:val="00281BDA"/>
    <w:rsid w:val="00281C31"/>
    <w:rsid w:val="00282BDC"/>
    <w:rsid w:val="00285578"/>
    <w:rsid w:val="0029023E"/>
    <w:rsid w:val="0029069B"/>
    <w:rsid w:val="002922A0"/>
    <w:rsid w:val="00292323"/>
    <w:rsid w:val="00292D94"/>
    <w:rsid w:val="00295B47"/>
    <w:rsid w:val="00296251"/>
    <w:rsid w:val="002A1E4E"/>
    <w:rsid w:val="002A2384"/>
    <w:rsid w:val="002A3B95"/>
    <w:rsid w:val="002B0D05"/>
    <w:rsid w:val="002B764C"/>
    <w:rsid w:val="002B7B89"/>
    <w:rsid w:val="002C193B"/>
    <w:rsid w:val="002C2C0E"/>
    <w:rsid w:val="002C3E2C"/>
    <w:rsid w:val="002C3F9D"/>
    <w:rsid w:val="002C6484"/>
    <w:rsid w:val="002D2026"/>
    <w:rsid w:val="002D256E"/>
    <w:rsid w:val="002D2C84"/>
    <w:rsid w:val="002D51B2"/>
    <w:rsid w:val="002D5C41"/>
    <w:rsid w:val="002D62D1"/>
    <w:rsid w:val="002D6A43"/>
    <w:rsid w:val="002D71D9"/>
    <w:rsid w:val="002D7D6A"/>
    <w:rsid w:val="002E3454"/>
    <w:rsid w:val="002E35FB"/>
    <w:rsid w:val="002E3CF7"/>
    <w:rsid w:val="002E4085"/>
    <w:rsid w:val="002F1661"/>
    <w:rsid w:val="002F1D56"/>
    <w:rsid w:val="002F3A5D"/>
    <w:rsid w:val="002F4575"/>
    <w:rsid w:val="002F5F8A"/>
    <w:rsid w:val="002F6172"/>
    <w:rsid w:val="002F7041"/>
    <w:rsid w:val="0030249B"/>
    <w:rsid w:val="0030280A"/>
    <w:rsid w:val="00303A34"/>
    <w:rsid w:val="003056BB"/>
    <w:rsid w:val="003065E1"/>
    <w:rsid w:val="00306941"/>
    <w:rsid w:val="00307F08"/>
    <w:rsid w:val="0031239F"/>
    <w:rsid w:val="003141C3"/>
    <w:rsid w:val="00314DCB"/>
    <w:rsid w:val="00315077"/>
    <w:rsid w:val="00315C4E"/>
    <w:rsid w:val="00316622"/>
    <w:rsid w:val="00321480"/>
    <w:rsid w:val="0032239D"/>
    <w:rsid w:val="00322B85"/>
    <w:rsid w:val="003243EE"/>
    <w:rsid w:val="00330A0E"/>
    <w:rsid w:val="0033464E"/>
    <w:rsid w:val="003365F3"/>
    <w:rsid w:val="00336C97"/>
    <w:rsid w:val="003401B3"/>
    <w:rsid w:val="0034213B"/>
    <w:rsid w:val="00343741"/>
    <w:rsid w:val="00345799"/>
    <w:rsid w:val="0034741A"/>
    <w:rsid w:val="0035034F"/>
    <w:rsid w:val="00352820"/>
    <w:rsid w:val="003529E8"/>
    <w:rsid w:val="003533CB"/>
    <w:rsid w:val="003545A2"/>
    <w:rsid w:val="00356BF0"/>
    <w:rsid w:val="00357245"/>
    <w:rsid w:val="0036028C"/>
    <w:rsid w:val="00360486"/>
    <w:rsid w:val="00361C6B"/>
    <w:rsid w:val="00363DF8"/>
    <w:rsid w:val="00365C8C"/>
    <w:rsid w:val="00365D28"/>
    <w:rsid w:val="003670A3"/>
    <w:rsid w:val="00372CFF"/>
    <w:rsid w:val="00372DF3"/>
    <w:rsid w:val="00373C5A"/>
    <w:rsid w:val="00375BBA"/>
    <w:rsid w:val="003818ED"/>
    <w:rsid w:val="00385E76"/>
    <w:rsid w:val="003923F2"/>
    <w:rsid w:val="00392E9E"/>
    <w:rsid w:val="003940B9"/>
    <w:rsid w:val="0039558B"/>
    <w:rsid w:val="0039629A"/>
    <w:rsid w:val="00396659"/>
    <w:rsid w:val="003A0DF5"/>
    <w:rsid w:val="003A24EA"/>
    <w:rsid w:val="003A27E5"/>
    <w:rsid w:val="003A5763"/>
    <w:rsid w:val="003A7356"/>
    <w:rsid w:val="003A7A96"/>
    <w:rsid w:val="003B2CFD"/>
    <w:rsid w:val="003B2DEB"/>
    <w:rsid w:val="003B52C5"/>
    <w:rsid w:val="003B6AF4"/>
    <w:rsid w:val="003B75A6"/>
    <w:rsid w:val="003C2BEC"/>
    <w:rsid w:val="003C516D"/>
    <w:rsid w:val="003C7BA3"/>
    <w:rsid w:val="003D235D"/>
    <w:rsid w:val="003D3D15"/>
    <w:rsid w:val="003D638D"/>
    <w:rsid w:val="003D6DD3"/>
    <w:rsid w:val="003E15C5"/>
    <w:rsid w:val="003E1824"/>
    <w:rsid w:val="003E3B9D"/>
    <w:rsid w:val="003E5F23"/>
    <w:rsid w:val="003E6723"/>
    <w:rsid w:val="003F03C5"/>
    <w:rsid w:val="003F05D4"/>
    <w:rsid w:val="003F0C44"/>
    <w:rsid w:val="003F1098"/>
    <w:rsid w:val="003F647B"/>
    <w:rsid w:val="00402056"/>
    <w:rsid w:val="0040555B"/>
    <w:rsid w:val="00405719"/>
    <w:rsid w:val="004119A1"/>
    <w:rsid w:val="00414887"/>
    <w:rsid w:val="00417A9F"/>
    <w:rsid w:val="00420F6E"/>
    <w:rsid w:val="00421C95"/>
    <w:rsid w:val="00425E3D"/>
    <w:rsid w:val="00426A2E"/>
    <w:rsid w:val="00426D68"/>
    <w:rsid w:val="00431344"/>
    <w:rsid w:val="004319B4"/>
    <w:rsid w:val="00435632"/>
    <w:rsid w:val="00436890"/>
    <w:rsid w:val="00441979"/>
    <w:rsid w:val="00442557"/>
    <w:rsid w:val="00444109"/>
    <w:rsid w:val="0044607E"/>
    <w:rsid w:val="004476F7"/>
    <w:rsid w:val="00454B3C"/>
    <w:rsid w:val="00454D16"/>
    <w:rsid w:val="00457073"/>
    <w:rsid w:val="0046175E"/>
    <w:rsid w:val="004619D1"/>
    <w:rsid w:val="00461BDF"/>
    <w:rsid w:val="004644BC"/>
    <w:rsid w:val="00467940"/>
    <w:rsid w:val="0047222E"/>
    <w:rsid w:val="00483A83"/>
    <w:rsid w:val="00483B19"/>
    <w:rsid w:val="00484070"/>
    <w:rsid w:val="00484DBE"/>
    <w:rsid w:val="00485636"/>
    <w:rsid w:val="004858EC"/>
    <w:rsid w:val="00486CA9"/>
    <w:rsid w:val="00490662"/>
    <w:rsid w:val="00490CFA"/>
    <w:rsid w:val="00494C53"/>
    <w:rsid w:val="00495B68"/>
    <w:rsid w:val="004976B7"/>
    <w:rsid w:val="004A0346"/>
    <w:rsid w:val="004A22A4"/>
    <w:rsid w:val="004A2DEE"/>
    <w:rsid w:val="004A40D5"/>
    <w:rsid w:val="004A51B6"/>
    <w:rsid w:val="004A5C17"/>
    <w:rsid w:val="004B1BE5"/>
    <w:rsid w:val="004B1C1D"/>
    <w:rsid w:val="004B1F00"/>
    <w:rsid w:val="004B273F"/>
    <w:rsid w:val="004B4E87"/>
    <w:rsid w:val="004B61D7"/>
    <w:rsid w:val="004C0319"/>
    <w:rsid w:val="004C03B9"/>
    <w:rsid w:val="004C2419"/>
    <w:rsid w:val="004C63A9"/>
    <w:rsid w:val="004D0736"/>
    <w:rsid w:val="004D15E6"/>
    <w:rsid w:val="004D2943"/>
    <w:rsid w:val="004D3DDD"/>
    <w:rsid w:val="004D491A"/>
    <w:rsid w:val="004D4F98"/>
    <w:rsid w:val="004D75BE"/>
    <w:rsid w:val="004E0669"/>
    <w:rsid w:val="004E1DF0"/>
    <w:rsid w:val="004E5145"/>
    <w:rsid w:val="004E7358"/>
    <w:rsid w:val="004E7E4A"/>
    <w:rsid w:val="004F064D"/>
    <w:rsid w:val="004F10E3"/>
    <w:rsid w:val="004F39C0"/>
    <w:rsid w:val="004F6B4D"/>
    <w:rsid w:val="00502A82"/>
    <w:rsid w:val="00502B92"/>
    <w:rsid w:val="00505F1E"/>
    <w:rsid w:val="00514E83"/>
    <w:rsid w:val="00515486"/>
    <w:rsid w:val="00515A2E"/>
    <w:rsid w:val="00523990"/>
    <w:rsid w:val="005247AC"/>
    <w:rsid w:val="0052688C"/>
    <w:rsid w:val="00531E52"/>
    <w:rsid w:val="00532285"/>
    <w:rsid w:val="005359C5"/>
    <w:rsid w:val="00536E16"/>
    <w:rsid w:val="00544949"/>
    <w:rsid w:val="00544BDB"/>
    <w:rsid w:val="00545CEE"/>
    <w:rsid w:val="00545FB8"/>
    <w:rsid w:val="00552022"/>
    <w:rsid w:val="00552C4E"/>
    <w:rsid w:val="00552D7A"/>
    <w:rsid w:val="00553370"/>
    <w:rsid w:val="00555625"/>
    <w:rsid w:val="00557C30"/>
    <w:rsid w:val="00562305"/>
    <w:rsid w:val="00566DC6"/>
    <w:rsid w:val="005709C2"/>
    <w:rsid w:val="00581777"/>
    <w:rsid w:val="005836BF"/>
    <w:rsid w:val="00584E46"/>
    <w:rsid w:val="00584EF1"/>
    <w:rsid w:val="00585023"/>
    <w:rsid w:val="00590B40"/>
    <w:rsid w:val="0059688A"/>
    <w:rsid w:val="00596AFF"/>
    <w:rsid w:val="005A0226"/>
    <w:rsid w:val="005A3020"/>
    <w:rsid w:val="005A308D"/>
    <w:rsid w:val="005A4A65"/>
    <w:rsid w:val="005A4B96"/>
    <w:rsid w:val="005A4CA7"/>
    <w:rsid w:val="005A7FCD"/>
    <w:rsid w:val="005B0DAD"/>
    <w:rsid w:val="005B43C1"/>
    <w:rsid w:val="005B4533"/>
    <w:rsid w:val="005B473E"/>
    <w:rsid w:val="005B5EF9"/>
    <w:rsid w:val="005B76D6"/>
    <w:rsid w:val="005C0992"/>
    <w:rsid w:val="005C0C15"/>
    <w:rsid w:val="005C1499"/>
    <w:rsid w:val="005C3C6D"/>
    <w:rsid w:val="005C42ED"/>
    <w:rsid w:val="005C45F4"/>
    <w:rsid w:val="005C4BE3"/>
    <w:rsid w:val="005C6351"/>
    <w:rsid w:val="005C6C64"/>
    <w:rsid w:val="005C7EB6"/>
    <w:rsid w:val="005D3075"/>
    <w:rsid w:val="005D4C08"/>
    <w:rsid w:val="005D5230"/>
    <w:rsid w:val="005D6797"/>
    <w:rsid w:val="005D7E5F"/>
    <w:rsid w:val="005E01BD"/>
    <w:rsid w:val="005F3C58"/>
    <w:rsid w:val="00602474"/>
    <w:rsid w:val="00602A55"/>
    <w:rsid w:val="00604C3F"/>
    <w:rsid w:val="00605E59"/>
    <w:rsid w:val="006112D4"/>
    <w:rsid w:val="0061344E"/>
    <w:rsid w:val="00616698"/>
    <w:rsid w:val="006240C7"/>
    <w:rsid w:val="00625303"/>
    <w:rsid w:val="00625515"/>
    <w:rsid w:val="00632569"/>
    <w:rsid w:val="00633E7F"/>
    <w:rsid w:val="00635773"/>
    <w:rsid w:val="00637322"/>
    <w:rsid w:val="00640090"/>
    <w:rsid w:val="00645915"/>
    <w:rsid w:val="00647E02"/>
    <w:rsid w:val="0065316B"/>
    <w:rsid w:val="00655A45"/>
    <w:rsid w:val="0065653A"/>
    <w:rsid w:val="0066105D"/>
    <w:rsid w:val="00663065"/>
    <w:rsid w:val="0066375C"/>
    <w:rsid w:val="00663FBA"/>
    <w:rsid w:val="00665918"/>
    <w:rsid w:val="00665AAE"/>
    <w:rsid w:val="00667CC6"/>
    <w:rsid w:val="00670BD1"/>
    <w:rsid w:val="00680CCC"/>
    <w:rsid w:val="00681915"/>
    <w:rsid w:val="00682EAB"/>
    <w:rsid w:val="006840E5"/>
    <w:rsid w:val="00684808"/>
    <w:rsid w:val="00687E47"/>
    <w:rsid w:val="00690BC2"/>
    <w:rsid w:val="00691FDC"/>
    <w:rsid w:val="00692291"/>
    <w:rsid w:val="00692827"/>
    <w:rsid w:val="006929F8"/>
    <w:rsid w:val="006930A4"/>
    <w:rsid w:val="006936F2"/>
    <w:rsid w:val="00694828"/>
    <w:rsid w:val="006976F6"/>
    <w:rsid w:val="006977F9"/>
    <w:rsid w:val="00697B12"/>
    <w:rsid w:val="006A2911"/>
    <w:rsid w:val="006A7BEA"/>
    <w:rsid w:val="006B0E2B"/>
    <w:rsid w:val="006B679E"/>
    <w:rsid w:val="006C3BB4"/>
    <w:rsid w:val="006C43CD"/>
    <w:rsid w:val="006C489B"/>
    <w:rsid w:val="006C75D7"/>
    <w:rsid w:val="006D0951"/>
    <w:rsid w:val="006D3024"/>
    <w:rsid w:val="006D3926"/>
    <w:rsid w:val="006D4585"/>
    <w:rsid w:val="006D4CB6"/>
    <w:rsid w:val="006D5518"/>
    <w:rsid w:val="006D7FE8"/>
    <w:rsid w:val="006E153F"/>
    <w:rsid w:val="006E33D0"/>
    <w:rsid w:val="006F0C67"/>
    <w:rsid w:val="006F61BA"/>
    <w:rsid w:val="006F6D55"/>
    <w:rsid w:val="006F7590"/>
    <w:rsid w:val="00700B2D"/>
    <w:rsid w:val="00701702"/>
    <w:rsid w:val="0070414A"/>
    <w:rsid w:val="00710038"/>
    <w:rsid w:val="00712971"/>
    <w:rsid w:val="00713C60"/>
    <w:rsid w:val="007144AD"/>
    <w:rsid w:val="00715D7F"/>
    <w:rsid w:val="007256FA"/>
    <w:rsid w:val="00726294"/>
    <w:rsid w:val="00726CBE"/>
    <w:rsid w:val="0072736F"/>
    <w:rsid w:val="00732BC9"/>
    <w:rsid w:val="00735EBA"/>
    <w:rsid w:val="00737FC7"/>
    <w:rsid w:val="007420D7"/>
    <w:rsid w:val="00742BCE"/>
    <w:rsid w:val="00742D5B"/>
    <w:rsid w:val="00744E9A"/>
    <w:rsid w:val="00745722"/>
    <w:rsid w:val="007516D2"/>
    <w:rsid w:val="00752E65"/>
    <w:rsid w:val="007573C9"/>
    <w:rsid w:val="00760426"/>
    <w:rsid w:val="00762673"/>
    <w:rsid w:val="0076457E"/>
    <w:rsid w:val="00765DDF"/>
    <w:rsid w:val="00766E0D"/>
    <w:rsid w:val="00766FE1"/>
    <w:rsid w:val="00772DB4"/>
    <w:rsid w:val="00774DED"/>
    <w:rsid w:val="0077641B"/>
    <w:rsid w:val="00777177"/>
    <w:rsid w:val="0078006D"/>
    <w:rsid w:val="00781B28"/>
    <w:rsid w:val="00782880"/>
    <w:rsid w:val="0078389A"/>
    <w:rsid w:val="007838F2"/>
    <w:rsid w:val="00783F2D"/>
    <w:rsid w:val="00783FD3"/>
    <w:rsid w:val="0078409D"/>
    <w:rsid w:val="007843F3"/>
    <w:rsid w:val="00784BA5"/>
    <w:rsid w:val="007859A0"/>
    <w:rsid w:val="00791E54"/>
    <w:rsid w:val="0079210C"/>
    <w:rsid w:val="00797118"/>
    <w:rsid w:val="007978CB"/>
    <w:rsid w:val="007A14DC"/>
    <w:rsid w:val="007A4407"/>
    <w:rsid w:val="007A4D7F"/>
    <w:rsid w:val="007A7579"/>
    <w:rsid w:val="007B01B9"/>
    <w:rsid w:val="007B264D"/>
    <w:rsid w:val="007B3277"/>
    <w:rsid w:val="007B4B3B"/>
    <w:rsid w:val="007B7E9C"/>
    <w:rsid w:val="007C00C1"/>
    <w:rsid w:val="007C37DB"/>
    <w:rsid w:val="007C602E"/>
    <w:rsid w:val="007C764B"/>
    <w:rsid w:val="007C7664"/>
    <w:rsid w:val="007C7BD0"/>
    <w:rsid w:val="007C7F9D"/>
    <w:rsid w:val="007D05E2"/>
    <w:rsid w:val="007D1F8C"/>
    <w:rsid w:val="007D2195"/>
    <w:rsid w:val="007D3A2D"/>
    <w:rsid w:val="007D3BFF"/>
    <w:rsid w:val="007D5312"/>
    <w:rsid w:val="007D6899"/>
    <w:rsid w:val="007E0265"/>
    <w:rsid w:val="007E0EA1"/>
    <w:rsid w:val="007E0F37"/>
    <w:rsid w:val="007E2BFB"/>
    <w:rsid w:val="007E2DE3"/>
    <w:rsid w:val="007E3308"/>
    <w:rsid w:val="007E6E7E"/>
    <w:rsid w:val="007F019F"/>
    <w:rsid w:val="00803D41"/>
    <w:rsid w:val="0080588D"/>
    <w:rsid w:val="00805F07"/>
    <w:rsid w:val="008068AA"/>
    <w:rsid w:val="00806B3F"/>
    <w:rsid w:val="00812C92"/>
    <w:rsid w:val="00816F6C"/>
    <w:rsid w:val="00817D86"/>
    <w:rsid w:val="00820744"/>
    <w:rsid w:val="00821FC9"/>
    <w:rsid w:val="00822938"/>
    <w:rsid w:val="00823F5F"/>
    <w:rsid w:val="008316D5"/>
    <w:rsid w:val="00832603"/>
    <w:rsid w:val="00832C6E"/>
    <w:rsid w:val="008343FD"/>
    <w:rsid w:val="00842E1F"/>
    <w:rsid w:val="0084479B"/>
    <w:rsid w:val="00844EA7"/>
    <w:rsid w:val="0084535F"/>
    <w:rsid w:val="008474EA"/>
    <w:rsid w:val="00853285"/>
    <w:rsid w:val="00854294"/>
    <w:rsid w:val="00860A56"/>
    <w:rsid w:val="00860FA7"/>
    <w:rsid w:val="00861091"/>
    <w:rsid w:val="008616D8"/>
    <w:rsid w:val="00863DAA"/>
    <w:rsid w:val="0086518E"/>
    <w:rsid w:val="0086570C"/>
    <w:rsid w:val="00865DDD"/>
    <w:rsid w:val="00872E49"/>
    <w:rsid w:val="00873680"/>
    <w:rsid w:val="008741E8"/>
    <w:rsid w:val="008801CE"/>
    <w:rsid w:val="00881306"/>
    <w:rsid w:val="00883B0E"/>
    <w:rsid w:val="008879C1"/>
    <w:rsid w:val="008903A1"/>
    <w:rsid w:val="008903C4"/>
    <w:rsid w:val="0089529C"/>
    <w:rsid w:val="008964C0"/>
    <w:rsid w:val="00897878"/>
    <w:rsid w:val="008A45B5"/>
    <w:rsid w:val="008A56B1"/>
    <w:rsid w:val="008B3B66"/>
    <w:rsid w:val="008B72FA"/>
    <w:rsid w:val="008C5768"/>
    <w:rsid w:val="008D05DF"/>
    <w:rsid w:val="008D1786"/>
    <w:rsid w:val="008D3066"/>
    <w:rsid w:val="008D3074"/>
    <w:rsid w:val="008D3293"/>
    <w:rsid w:val="008D3A42"/>
    <w:rsid w:val="008D7072"/>
    <w:rsid w:val="008E1DCF"/>
    <w:rsid w:val="008E2518"/>
    <w:rsid w:val="008E2A8C"/>
    <w:rsid w:val="008E577D"/>
    <w:rsid w:val="008F60FB"/>
    <w:rsid w:val="00901161"/>
    <w:rsid w:val="009018E6"/>
    <w:rsid w:val="00903688"/>
    <w:rsid w:val="009047A3"/>
    <w:rsid w:val="00904D76"/>
    <w:rsid w:val="00906EB7"/>
    <w:rsid w:val="00907A5F"/>
    <w:rsid w:val="00910016"/>
    <w:rsid w:val="00910602"/>
    <w:rsid w:val="00912DBF"/>
    <w:rsid w:val="0091740B"/>
    <w:rsid w:val="00922252"/>
    <w:rsid w:val="00923AEE"/>
    <w:rsid w:val="00923B8E"/>
    <w:rsid w:val="00924E1E"/>
    <w:rsid w:val="00925BB0"/>
    <w:rsid w:val="00927DCF"/>
    <w:rsid w:val="00927E46"/>
    <w:rsid w:val="00935A4D"/>
    <w:rsid w:val="009404DE"/>
    <w:rsid w:val="00951423"/>
    <w:rsid w:val="0095627B"/>
    <w:rsid w:val="0096670F"/>
    <w:rsid w:val="00966D94"/>
    <w:rsid w:val="0097298A"/>
    <w:rsid w:val="009771E0"/>
    <w:rsid w:val="00981FB9"/>
    <w:rsid w:val="00982092"/>
    <w:rsid w:val="00993E69"/>
    <w:rsid w:val="00997519"/>
    <w:rsid w:val="009A1115"/>
    <w:rsid w:val="009A5F38"/>
    <w:rsid w:val="009A6B0A"/>
    <w:rsid w:val="009A7FB9"/>
    <w:rsid w:val="009B022B"/>
    <w:rsid w:val="009B045A"/>
    <w:rsid w:val="009B0B97"/>
    <w:rsid w:val="009B389B"/>
    <w:rsid w:val="009B391E"/>
    <w:rsid w:val="009B3C25"/>
    <w:rsid w:val="009B4173"/>
    <w:rsid w:val="009B7186"/>
    <w:rsid w:val="009B7296"/>
    <w:rsid w:val="009C0E97"/>
    <w:rsid w:val="009C1710"/>
    <w:rsid w:val="009C1924"/>
    <w:rsid w:val="009C6324"/>
    <w:rsid w:val="009D100E"/>
    <w:rsid w:val="009D3A5D"/>
    <w:rsid w:val="009E02DE"/>
    <w:rsid w:val="009F4575"/>
    <w:rsid w:val="009F7C17"/>
    <w:rsid w:val="00A004D0"/>
    <w:rsid w:val="00A0259B"/>
    <w:rsid w:val="00A030BB"/>
    <w:rsid w:val="00A030FA"/>
    <w:rsid w:val="00A03F9F"/>
    <w:rsid w:val="00A044A5"/>
    <w:rsid w:val="00A049B7"/>
    <w:rsid w:val="00A04EA8"/>
    <w:rsid w:val="00A053AD"/>
    <w:rsid w:val="00A113B4"/>
    <w:rsid w:val="00A11B33"/>
    <w:rsid w:val="00A12641"/>
    <w:rsid w:val="00A15693"/>
    <w:rsid w:val="00A15AD5"/>
    <w:rsid w:val="00A20D62"/>
    <w:rsid w:val="00A21681"/>
    <w:rsid w:val="00A2393C"/>
    <w:rsid w:val="00A252AD"/>
    <w:rsid w:val="00A31859"/>
    <w:rsid w:val="00A31863"/>
    <w:rsid w:val="00A3239C"/>
    <w:rsid w:val="00A34487"/>
    <w:rsid w:val="00A36181"/>
    <w:rsid w:val="00A365E0"/>
    <w:rsid w:val="00A3688D"/>
    <w:rsid w:val="00A36AEF"/>
    <w:rsid w:val="00A36F25"/>
    <w:rsid w:val="00A41893"/>
    <w:rsid w:val="00A42079"/>
    <w:rsid w:val="00A420B3"/>
    <w:rsid w:val="00A43AE2"/>
    <w:rsid w:val="00A45DE5"/>
    <w:rsid w:val="00A46C56"/>
    <w:rsid w:val="00A46D83"/>
    <w:rsid w:val="00A47BEA"/>
    <w:rsid w:val="00A55959"/>
    <w:rsid w:val="00A55A85"/>
    <w:rsid w:val="00A55E68"/>
    <w:rsid w:val="00A574E7"/>
    <w:rsid w:val="00A57AB3"/>
    <w:rsid w:val="00A7025D"/>
    <w:rsid w:val="00A70B96"/>
    <w:rsid w:val="00A71D2A"/>
    <w:rsid w:val="00A72D50"/>
    <w:rsid w:val="00A73311"/>
    <w:rsid w:val="00A73726"/>
    <w:rsid w:val="00A7396A"/>
    <w:rsid w:val="00A761B4"/>
    <w:rsid w:val="00A771AA"/>
    <w:rsid w:val="00A83960"/>
    <w:rsid w:val="00A8493C"/>
    <w:rsid w:val="00A9217E"/>
    <w:rsid w:val="00A95128"/>
    <w:rsid w:val="00A960D5"/>
    <w:rsid w:val="00AA24C1"/>
    <w:rsid w:val="00AA4700"/>
    <w:rsid w:val="00AA5BB8"/>
    <w:rsid w:val="00AB11C7"/>
    <w:rsid w:val="00AB169E"/>
    <w:rsid w:val="00AB222A"/>
    <w:rsid w:val="00AB2D60"/>
    <w:rsid w:val="00AB3957"/>
    <w:rsid w:val="00AB4824"/>
    <w:rsid w:val="00AC1129"/>
    <w:rsid w:val="00AC5A5F"/>
    <w:rsid w:val="00AD0041"/>
    <w:rsid w:val="00AD1F2A"/>
    <w:rsid w:val="00AD26B7"/>
    <w:rsid w:val="00AD4475"/>
    <w:rsid w:val="00AD4EC2"/>
    <w:rsid w:val="00AD54AB"/>
    <w:rsid w:val="00AD656A"/>
    <w:rsid w:val="00AE3296"/>
    <w:rsid w:val="00AE3326"/>
    <w:rsid w:val="00AE4676"/>
    <w:rsid w:val="00AE6CD4"/>
    <w:rsid w:val="00AE79F5"/>
    <w:rsid w:val="00AF2801"/>
    <w:rsid w:val="00AF4BF2"/>
    <w:rsid w:val="00AF5123"/>
    <w:rsid w:val="00AF539E"/>
    <w:rsid w:val="00AF6961"/>
    <w:rsid w:val="00B03F48"/>
    <w:rsid w:val="00B06CA8"/>
    <w:rsid w:val="00B101E7"/>
    <w:rsid w:val="00B11F9F"/>
    <w:rsid w:val="00B129A2"/>
    <w:rsid w:val="00B203BF"/>
    <w:rsid w:val="00B2066F"/>
    <w:rsid w:val="00B24EF2"/>
    <w:rsid w:val="00B25364"/>
    <w:rsid w:val="00B25900"/>
    <w:rsid w:val="00B25D0A"/>
    <w:rsid w:val="00B2745C"/>
    <w:rsid w:val="00B33B92"/>
    <w:rsid w:val="00B33D13"/>
    <w:rsid w:val="00B41234"/>
    <w:rsid w:val="00B43042"/>
    <w:rsid w:val="00B44B45"/>
    <w:rsid w:val="00B5151A"/>
    <w:rsid w:val="00B52FD3"/>
    <w:rsid w:val="00B5449C"/>
    <w:rsid w:val="00B54F60"/>
    <w:rsid w:val="00B5603B"/>
    <w:rsid w:val="00B61092"/>
    <w:rsid w:val="00B61B75"/>
    <w:rsid w:val="00B65819"/>
    <w:rsid w:val="00B70DB0"/>
    <w:rsid w:val="00B71057"/>
    <w:rsid w:val="00B736C7"/>
    <w:rsid w:val="00B75436"/>
    <w:rsid w:val="00B754E8"/>
    <w:rsid w:val="00B755E8"/>
    <w:rsid w:val="00B758AF"/>
    <w:rsid w:val="00B759B2"/>
    <w:rsid w:val="00B808FD"/>
    <w:rsid w:val="00B835ED"/>
    <w:rsid w:val="00B87467"/>
    <w:rsid w:val="00B92EF9"/>
    <w:rsid w:val="00B93697"/>
    <w:rsid w:val="00B94BBA"/>
    <w:rsid w:val="00B951E2"/>
    <w:rsid w:val="00B95800"/>
    <w:rsid w:val="00BA0873"/>
    <w:rsid w:val="00BA0D57"/>
    <w:rsid w:val="00BA0EBF"/>
    <w:rsid w:val="00BA12A5"/>
    <w:rsid w:val="00BA1AB0"/>
    <w:rsid w:val="00BA70EA"/>
    <w:rsid w:val="00BA74CE"/>
    <w:rsid w:val="00BB07A8"/>
    <w:rsid w:val="00BB0B12"/>
    <w:rsid w:val="00BB2579"/>
    <w:rsid w:val="00BB30B8"/>
    <w:rsid w:val="00BB4590"/>
    <w:rsid w:val="00BB534C"/>
    <w:rsid w:val="00BC05AA"/>
    <w:rsid w:val="00BC1AA8"/>
    <w:rsid w:val="00BC1DB8"/>
    <w:rsid w:val="00BC5502"/>
    <w:rsid w:val="00BC7691"/>
    <w:rsid w:val="00BC7A6A"/>
    <w:rsid w:val="00BD001A"/>
    <w:rsid w:val="00BD25E7"/>
    <w:rsid w:val="00BD4500"/>
    <w:rsid w:val="00BD6150"/>
    <w:rsid w:val="00BE1DBD"/>
    <w:rsid w:val="00BE3DD5"/>
    <w:rsid w:val="00BE419B"/>
    <w:rsid w:val="00BE4775"/>
    <w:rsid w:val="00BE4859"/>
    <w:rsid w:val="00BF06C6"/>
    <w:rsid w:val="00BF1594"/>
    <w:rsid w:val="00BF1A9E"/>
    <w:rsid w:val="00BF59B9"/>
    <w:rsid w:val="00BF637C"/>
    <w:rsid w:val="00BF77F3"/>
    <w:rsid w:val="00C00AEE"/>
    <w:rsid w:val="00C03C9B"/>
    <w:rsid w:val="00C04D46"/>
    <w:rsid w:val="00C05284"/>
    <w:rsid w:val="00C06E57"/>
    <w:rsid w:val="00C0771B"/>
    <w:rsid w:val="00C07BA4"/>
    <w:rsid w:val="00C11DCC"/>
    <w:rsid w:val="00C123D5"/>
    <w:rsid w:val="00C12E89"/>
    <w:rsid w:val="00C1726D"/>
    <w:rsid w:val="00C20276"/>
    <w:rsid w:val="00C23B06"/>
    <w:rsid w:val="00C24B5D"/>
    <w:rsid w:val="00C24DA5"/>
    <w:rsid w:val="00C25FDF"/>
    <w:rsid w:val="00C3480F"/>
    <w:rsid w:val="00C34D50"/>
    <w:rsid w:val="00C35E85"/>
    <w:rsid w:val="00C42237"/>
    <w:rsid w:val="00C42818"/>
    <w:rsid w:val="00C5282B"/>
    <w:rsid w:val="00C529C3"/>
    <w:rsid w:val="00C529D1"/>
    <w:rsid w:val="00C57084"/>
    <w:rsid w:val="00C573A0"/>
    <w:rsid w:val="00C60B89"/>
    <w:rsid w:val="00C610AF"/>
    <w:rsid w:val="00C63C0F"/>
    <w:rsid w:val="00C63C67"/>
    <w:rsid w:val="00C64FFC"/>
    <w:rsid w:val="00C67A8F"/>
    <w:rsid w:val="00C727BE"/>
    <w:rsid w:val="00C729A1"/>
    <w:rsid w:val="00C75019"/>
    <w:rsid w:val="00C82922"/>
    <w:rsid w:val="00C848B2"/>
    <w:rsid w:val="00C8524D"/>
    <w:rsid w:val="00C87FBD"/>
    <w:rsid w:val="00C9089C"/>
    <w:rsid w:val="00C92BF3"/>
    <w:rsid w:val="00C95662"/>
    <w:rsid w:val="00CA1820"/>
    <w:rsid w:val="00CA4736"/>
    <w:rsid w:val="00CA4AF9"/>
    <w:rsid w:val="00CA50BD"/>
    <w:rsid w:val="00CA5B95"/>
    <w:rsid w:val="00CB0F93"/>
    <w:rsid w:val="00CB1378"/>
    <w:rsid w:val="00CB1773"/>
    <w:rsid w:val="00CB1C93"/>
    <w:rsid w:val="00CB2956"/>
    <w:rsid w:val="00CB4E2C"/>
    <w:rsid w:val="00CB5414"/>
    <w:rsid w:val="00CB54BF"/>
    <w:rsid w:val="00CB5B5F"/>
    <w:rsid w:val="00CB5EA0"/>
    <w:rsid w:val="00CB7251"/>
    <w:rsid w:val="00CB7846"/>
    <w:rsid w:val="00CC18B3"/>
    <w:rsid w:val="00CC5A7E"/>
    <w:rsid w:val="00CC5AD4"/>
    <w:rsid w:val="00CD06D7"/>
    <w:rsid w:val="00CD3E7E"/>
    <w:rsid w:val="00CD47C1"/>
    <w:rsid w:val="00CE0AAF"/>
    <w:rsid w:val="00CE1ECF"/>
    <w:rsid w:val="00CE2615"/>
    <w:rsid w:val="00CE2671"/>
    <w:rsid w:val="00CE3D65"/>
    <w:rsid w:val="00CF0369"/>
    <w:rsid w:val="00CF0960"/>
    <w:rsid w:val="00CF0985"/>
    <w:rsid w:val="00CF1268"/>
    <w:rsid w:val="00CF23FF"/>
    <w:rsid w:val="00CF3CFB"/>
    <w:rsid w:val="00CF4198"/>
    <w:rsid w:val="00CF522B"/>
    <w:rsid w:val="00CF5DAB"/>
    <w:rsid w:val="00D013E6"/>
    <w:rsid w:val="00D017AE"/>
    <w:rsid w:val="00D02142"/>
    <w:rsid w:val="00D0258A"/>
    <w:rsid w:val="00D03F28"/>
    <w:rsid w:val="00D052DE"/>
    <w:rsid w:val="00D05604"/>
    <w:rsid w:val="00D06DCB"/>
    <w:rsid w:val="00D06E65"/>
    <w:rsid w:val="00D06EC0"/>
    <w:rsid w:val="00D076D0"/>
    <w:rsid w:val="00D137EF"/>
    <w:rsid w:val="00D13A60"/>
    <w:rsid w:val="00D14F00"/>
    <w:rsid w:val="00D14FEA"/>
    <w:rsid w:val="00D17F35"/>
    <w:rsid w:val="00D20E02"/>
    <w:rsid w:val="00D23C0B"/>
    <w:rsid w:val="00D257CC"/>
    <w:rsid w:val="00D25B7B"/>
    <w:rsid w:val="00D325DF"/>
    <w:rsid w:val="00D342A1"/>
    <w:rsid w:val="00D35871"/>
    <w:rsid w:val="00D40FF1"/>
    <w:rsid w:val="00D41924"/>
    <w:rsid w:val="00D45E01"/>
    <w:rsid w:val="00D47074"/>
    <w:rsid w:val="00D52B02"/>
    <w:rsid w:val="00D52F7C"/>
    <w:rsid w:val="00D556A4"/>
    <w:rsid w:val="00D600FE"/>
    <w:rsid w:val="00D61488"/>
    <w:rsid w:val="00D62F1B"/>
    <w:rsid w:val="00D6326B"/>
    <w:rsid w:val="00D6328C"/>
    <w:rsid w:val="00D63672"/>
    <w:rsid w:val="00D63DCC"/>
    <w:rsid w:val="00D64B04"/>
    <w:rsid w:val="00D67F51"/>
    <w:rsid w:val="00D73ADE"/>
    <w:rsid w:val="00D82275"/>
    <w:rsid w:val="00D82D16"/>
    <w:rsid w:val="00D87200"/>
    <w:rsid w:val="00D87287"/>
    <w:rsid w:val="00D917CD"/>
    <w:rsid w:val="00D943DB"/>
    <w:rsid w:val="00D973D8"/>
    <w:rsid w:val="00DA2BC2"/>
    <w:rsid w:val="00DA321C"/>
    <w:rsid w:val="00DA3D9F"/>
    <w:rsid w:val="00DA47CA"/>
    <w:rsid w:val="00DB0277"/>
    <w:rsid w:val="00DB162D"/>
    <w:rsid w:val="00DB3689"/>
    <w:rsid w:val="00DB4357"/>
    <w:rsid w:val="00DB6AB6"/>
    <w:rsid w:val="00DB7B8C"/>
    <w:rsid w:val="00DC0631"/>
    <w:rsid w:val="00DC0E79"/>
    <w:rsid w:val="00DC30AC"/>
    <w:rsid w:val="00DC3113"/>
    <w:rsid w:val="00DC34DA"/>
    <w:rsid w:val="00DC5488"/>
    <w:rsid w:val="00DC6098"/>
    <w:rsid w:val="00DD076F"/>
    <w:rsid w:val="00DD5118"/>
    <w:rsid w:val="00DD5A86"/>
    <w:rsid w:val="00DD6E1B"/>
    <w:rsid w:val="00DD6E6F"/>
    <w:rsid w:val="00DE28EF"/>
    <w:rsid w:val="00DE2C42"/>
    <w:rsid w:val="00DE4EB1"/>
    <w:rsid w:val="00DE6420"/>
    <w:rsid w:val="00DE6C9B"/>
    <w:rsid w:val="00DF58DF"/>
    <w:rsid w:val="00DF6DBB"/>
    <w:rsid w:val="00E00ABB"/>
    <w:rsid w:val="00E00AE0"/>
    <w:rsid w:val="00E00FFE"/>
    <w:rsid w:val="00E01916"/>
    <w:rsid w:val="00E0485E"/>
    <w:rsid w:val="00E10401"/>
    <w:rsid w:val="00E11122"/>
    <w:rsid w:val="00E12409"/>
    <w:rsid w:val="00E1368A"/>
    <w:rsid w:val="00E14669"/>
    <w:rsid w:val="00E15B34"/>
    <w:rsid w:val="00E21495"/>
    <w:rsid w:val="00E23482"/>
    <w:rsid w:val="00E24713"/>
    <w:rsid w:val="00E25C81"/>
    <w:rsid w:val="00E27AD3"/>
    <w:rsid w:val="00E27EAC"/>
    <w:rsid w:val="00E3081D"/>
    <w:rsid w:val="00E3215C"/>
    <w:rsid w:val="00E3578C"/>
    <w:rsid w:val="00E378A1"/>
    <w:rsid w:val="00E425DD"/>
    <w:rsid w:val="00E429F5"/>
    <w:rsid w:val="00E439AC"/>
    <w:rsid w:val="00E43A2B"/>
    <w:rsid w:val="00E451C4"/>
    <w:rsid w:val="00E4573B"/>
    <w:rsid w:val="00E479A5"/>
    <w:rsid w:val="00E505A3"/>
    <w:rsid w:val="00E50F2D"/>
    <w:rsid w:val="00E53AAC"/>
    <w:rsid w:val="00E54598"/>
    <w:rsid w:val="00E5773C"/>
    <w:rsid w:val="00E62165"/>
    <w:rsid w:val="00E65B14"/>
    <w:rsid w:val="00E71EC6"/>
    <w:rsid w:val="00E73159"/>
    <w:rsid w:val="00E7755C"/>
    <w:rsid w:val="00E77E4B"/>
    <w:rsid w:val="00E83A9B"/>
    <w:rsid w:val="00E844C5"/>
    <w:rsid w:val="00E84756"/>
    <w:rsid w:val="00E85988"/>
    <w:rsid w:val="00E86225"/>
    <w:rsid w:val="00E8687C"/>
    <w:rsid w:val="00E86947"/>
    <w:rsid w:val="00E870FF"/>
    <w:rsid w:val="00E87718"/>
    <w:rsid w:val="00E9186D"/>
    <w:rsid w:val="00EA0162"/>
    <w:rsid w:val="00EA1F20"/>
    <w:rsid w:val="00EA1FE8"/>
    <w:rsid w:val="00EA6C73"/>
    <w:rsid w:val="00EA787D"/>
    <w:rsid w:val="00EB1CB6"/>
    <w:rsid w:val="00EB1FC6"/>
    <w:rsid w:val="00EB3502"/>
    <w:rsid w:val="00EB350B"/>
    <w:rsid w:val="00EB4083"/>
    <w:rsid w:val="00EB6C62"/>
    <w:rsid w:val="00EB70CF"/>
    <w:rsid w:val="00EB71B4"/>
    <w:rsid w:val="00EB72DE"/>
    <w:rsid w:val="00EB791C"/>
    <w:rsid w:val="00EC11F9"/>
    <w:rsid w:val="00EC1EB4"/>
    <w:rsid w:val="00EC7642"/>
    <w:rsid w:val="00ED492D"/>
    <w:rsid w:val="00ED621A"/>
    <w:rsid w:val="00ED6225"/>
    <w:rsid w:val="00EE116D"/>
    <w:rsid w:val="00EE4762"/>
    <w:rsid w:val="00EE4C37"/>
    <w:rsid w:val="00EE6322"/>
    <w:rsid w:val="00EE7177"/>
    <w:rsid w:val="00EF0D0E"/>
    <w:rsid w:val="00EF1DC4"/>
    <w:rsid w:val="00EF245E"/>
    <w:rsid w:val="00EF42EB"/>
    <w:rsid w:val="00EF734C"/>
    <w:rsid w:val="00EF7C2E"/>
    <w:rsid w:val="00F026F0"/>
    <w:rsid w:val="00F02B29"/>
    <w:rsid w:val="00F10414"/>
    <w:rsid w:val="00F12595"/>
    <w:rsid w:val="00F138DD"/>
    <w:rsid w:val="00F13D19"/>
    <w:rsid w:val="00F14ECA"/>
    <w:rsid w:val="00F17789"/>
    <w:rsid w:val="00F226C2"/>
    <w:rsid w:val="00F25CD2"/>
    <w:rsid w:val="00F26C04"/>
    <w:rsid w:val="00F276E4"/>
    <w:rsid w:val="00F30C9D"/>
    <w:rsid w:val="00F30E5E"/>
    <w:rsid w:val="00F3139D"/>
    <w:rsid w:val="00F33A6E"/>
    <w:rsid w:val="00F410E5"/>
    <w:rsid w:val="00F41D35"/>
    <w:rsid w:val="00F420DE"/>
    <w:rsid w:val="00F43546"/>
    <w:rsid w:val="00F43924"/>
    <w:rsid w:val="00F43FAA"/>
    <w:rsid w:val="00F47356"/>
    <w:rsid w:val="00F479D5"/>
    <w:rsid w:val="00F50361"/>
    <w:rsid w:val="00F50627"/>
    <w:rsid w:val="00F50D51"/>
    <w:rsid w:val="00F5160E"/>
    <w:rsid w:val="00F608EA"/>
    <w:rsid w:val="00F61F85"/>
    <w:rsid w:val="00F636A3"/>
    <w:rsid w:val="00F64B01"/>
    <w:rsid w:val="00F64C0E"/>
    <w:rsid w:val="00F6613D"/>
    <w:rsid w:val="00F70687"/>
    <w:rsid w:val="00F70C1A"/>
    <w:rsid w:val="00F70E96"/>
    <w:rsid w:val="00F71292"/>
    <w:rsid w:val="00F72E85"/>
    <w:rsid w:val="00F73F4E"/>
    <w:rsid w:val="00F7511C"/>
    <w:rsid w:val="00F7718E"/>
    <w:rsid w:val="00F77320"/>
    <w:rsid w:val="00F81680"/>
    <w:rsid w:val="00F81838"/>
    <w:rsid w:val="00F83325"/>
    <w:rsid w:val="00F84A72"/>
    <w:rsid w:val="00F84B00"/>
    <w:rsid w:val="00F90E0E"/>
    <w:rsid w:val="00F914AA"/>
    <w:rsid w:val="00F93D8C"/>
    <w:rsid w:val="00F959C2"/>
    <w:rsid w:val="00FA1EDF"/>
    <w:rsid w:val="00FA2175"/>
    <w:rsid w:val="00FA2D37"/>
    <w:rsid w:val="00FA2D9A"/>
    <w:rsid w:val="00FA44D0"/>
    <w:rsid w:val="00FB27F8"/>
    <w:rsid w:val="00FB2BE9"/>
    <w:rsid w:val="00FB2FA4"/>
    <w:rsid w:val="00FB4B37"/>
    <w:rsid w:val="00FB5299"/>
    <w:rsid w:val="00FB62E0"/>
    <w:rsid w:val="00FC01F7"/>
    <w:rsid w:val="00FC0800"/>
    <w:rsid w:val="00FC13DB"/>
    <w:rsid w:val="00FC1C9C"/>
    <w:rsid w:val="00FC212E"/>
    <w:rsid w:val="00FC37AD"/>
    <w:rsid w:val="00FC6256"/>
    <w:rsid w:val="00FC7047"/>
    <w:rsid w:val="00FD4F7A"/>
    <w:rsid w:val="00FD6B0A"/>
    <w:rsid w:val="00FE0C26"/>
    <w:rsid w:val="00FE310C"/>
    <w:rsid w:val="00FE34E5"/>
    <w:rsid w:val="00FE4ADB"/>
    <w:rsid w:val="00FE69CE"/>
    <w:rsid w:val="00FF0E09"/>
    <w:rsid w:val="00FF45E4"/>
    <w:rsid w:val="00FF5025"/>
    <w:rsid w:val="00FF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1F97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375BBA"/>
    <w:rPr>
      <w:sz w:val="24"/>
      <w:szCs w:val="24"/>
    </w:rPr>
  </w:style>
  <w:style w:type="paragraph" w:styleId="Cmsor1">
    <w:name w:val="heading 1"/>
    <w:basedOn w:val="Norml"/>
    <w:next w:val="Norml"/>
    <w:autoRedefine/>
    <w:qFormat/>
    <w:rsid w:val="00CB725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/>
      <w:ind w:left="1066" w:hanging="1066"/>
      <w:outlineLvl w:val="0"/>
    </w:pPr>
    <w:rPr>
      <w:rFonts w:ascii="Cambria" w:hAnsi="Cambria" w:cstheme="minorHAnsi"/>
      <w:b/>
      <w:sz w:val="36"/>
      <w:szCs w:val="36"/>
    </w:rPr>
  </w:style>
  <w:style w:type="paragraph" w:styleId="Cmsor2">
    <w:name w:val="heading 2"/>
    <w:basedOn w:val="Cmsor5"/>
    <w:next w:val="Norml"/>
    <w:autoRedefine/>
    <w:qFormat/>
    <w:rsid w:val="008F60FB"/>
    <w:pPr>
      <w:numPr>
        <w:numId w:val="5"/>
      </w:numPr>
      <w:spacing w:before="600"/>
      <w:ind w:left="1077"/>
      <w:outlineLvl w:val="1"/>
    </w:pPr>
  </w:style>
  <w:style w:type="paragraph" w:styleId="Cmsor3">
    <w:name w:val="heading 3"/>
    <w:basedOn w:val="Norml"/>
    <w:next w:val="Norml"/>
    <w:link w:val="Cmsor3Char"/>
    <w:qFormat/>
    <w:rsid w:val="0046175E"/>
    <w:pPr>
      <w:keepNext/>
      <w:spacing w:before="480" w:after="480"/>
      <w:outlineLvl w:val="2"/>
    </w:pPr>
    <w:rPr>
      <w:rFonts w:ascii="Arial" w:hAnsi="Arial" w:cs="Arial"/>
      <w:b/>
      <w:bCs/>
    </w:rPr>
  </w:style>
  <w:style w:type="paragraph" w:styleId="Cmsor4">
    <w:name w:val="heading 4"/>
    <w:basedOn w:val="Norml"/>
    <w:next w:val="Norml"/>
    <w:autoRedefine/>
    <w:qFormat/>
    <w:rsid w:val="002173C3"/>
    <w:pPr>
      <w:keepNext/>
      <w:spacing w:before="600" w:after="360"/>
      <w:ind w:left="709"/>
      <w:outlineLvl w:val="3"/>
    </w:pPr>
    <w:rPr>
      <w:rFonts w:ascii="Arial" w:hAnsi="Arial" w:cs="Arial"/>
      <w:b/>
      <w:bCs/>
    </w:rPr>
  </w:style>
  <w:style w:type="paragraph" w:styleId="Cmsor5">
    <w:name w:val="heading 5"/>
    <w:basedOn w:val="Norml"/>
    <w:next w:val="Norml"/>
    <w:qFormat/>
    <w:rsid w:val="00515A2E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480" w:after="480"/>
      <w:outlineLvl w:val="4"/>
    </w:pPr>
    <w:rPr>
      <w:b/>
      <w:bCs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Cmsor1"/>
    <w:rsid w:val="00D13A60"/>
    <w:pPr>
      <w:numPr>
        <w:numId w:val="2"/>
      </w:numPr>
      <w:tabs>
        <w:tab w:val="clear" w:pos="432"/>
        <w:tab w:val="num" w:pos="360"/>
      </w:tabs>
      <w:ind w:left="0" w:firstLine="0"/>
    </w:pPr>
    <w:rPr>
      <w:rFonts w:cs="Times New Roman"/>
      <w:b w:val="0"/>
      <w:i/>
      <w:sz w:val="28"/>
      <w:szCs w:val="28"/>
      <w:u w:val="single"/>
    </w:rPr>
  </w:style>
  <w:style w:type="paragraph" w:customStyle="1" w:styleId="Stlus4">
    <w:name w:val="Stílus4"/>
    <w:basedOn w:val="Norml"/>
    <w:rsid w:val="00924E1E"/>
    <w:pPr>
      <w:numPr>
        <w:numId w:val="1"/>
      </w:numPr>
      <w:tabs>
        <w:tab w:val="clear" w:pos="502"/>
        <w:tab w:val="num" w:pos="360"/>
      </w:tabs>
      <w:spacing w:before="120"/>
      <w:ind w:left="0" w:firstLine="0"/>
    </w:pPr>
    <w:rPr>
      <w:b/>
      <w:sz w:val="22"/>
      <w:szCs w:val="22"/>
      <w:lang w:val="de-DE"/>
    </w:rPr>
  </w:style>
  <w:style w:type="paragraph" w:customStyle="1" w:styleId="wittstock">
    <w:name w:val="wittstock"/>
    <w:basedOn w:val="Norml"/>
    <w:rsid w:val="00AD4EC2"/>
    <w:pPr>
      <w:ind w:firstLine="170"/>
      <w:jc w:val="both"/>
    </w:pPr>
    <w:rPr>
      <w:lang w:val="de-DE"/>
    </w:rPr>
  </w:style>
  <w:style w:type="paragraph" w:customStyle="1" w:styleId="Stlus2">
    <w:name w:val="Stílus2"/>
    <w:basedOn w:val="Cmsor2"/>
    <w:rsid w:val="00D13A60"/>
    <w:pPr>
      <w:numPr>
        <w:ilvl w:val="1"/>
        <w:numId w:val="2"/>
      </w:numPr>
      <w:spacing w:after="240"/>
    </w:pPr>
    <w:rPr>
      <w:b w:val="0"/>
    </w:rPr>
  </w:style>
  <w:style w:type="paragraph" w:customStyle="1" w:styleId="Stlus3">
    <w:name w:val="Stílus3"/>
    <w:basedOn w:val="Cmsor3"/>
    <w:rsid w:val="00D13A60"/>
    <w:pPr>
      <w:numPr>
        <w:ilvl w:val="2"/>
        <w:numId w:val="2"/>
      </w:numPr>
    </w:pPr>
    <w:rPr>
      <w:rFonts w:ascii="Times New Roman" w:hAnsi="Times New Roman" w:cs="Times New Roman"/>
      <w:b w:val="0"/>
      <w:i/>
      <w:sz w:val="26"/>
      <w:szCs w:val="26"/>
    </w:rPr>
  </w:style>
  <w:style w:type="paragraph" w:styleId="Szvegtrzs2">
    <w:name w:val="Body Text 2"/>
    <w:basedOn w:val="Norml"/>
    <w:rsid w:val="00DA3D9F"/>
    <w:pPr>
      <w:jc w:val="center"/>
    </w:pPr>
    <w:rPr>
      <w:b/>
      <w:smallCaps/>
      <w:sz w:val="28"/>
      <w:szCs w:val="20"/>
    </w:rPr>
  </w:style>
  <w:style w:type="paragraph" w:styleId="lfej">
    <w:name w:val="header"/>
    <w:basedOn w:val="Norml"/>
    <w:rsid w:val="009B0B97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9B0B97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9B0B97"/>
  </w:style>
  <w:style w:type="character" w:styleId="Hiperhivatkozs">
    <w:name w:val="Hyperlink"/>
    <w:uiPriority w:val="99"/>
    <w:rsid w:val="00555625"/>
    <w:rPr>
      <w:color w:val="0000FF"/>
      <w:u w:val="single"/>
    </w:rPr>
  </w:style>
  <w:style w:type="paragraph" w:styleId="Lbjegyzetszveg">
    <w:name w:val="footnote text"/>
    <w:basedOn w:val="Norml"/>
    <w:semiHidden/>
    <w:rsid w:val="00F410E5"/>
    <w:rPr>
      <w:sz w:val="20"/>
      <w:szCs w:val="20"/>
    </w:rPr>
  </w:style>
  <w:style w:type="character" w:styleId="Lbjegyzet-hivatkozs">
    <w:name w:val="footnote reference"/>
    <w:semiHidden/>
    <w:rsid w:val="00F410E5"/>
    <w:rPr>
      <w:vertAlign w:val="superscript"/>
    </w:rPr>
  </w:style>
  <w:style w:type="paragraph" w:styleId="Szvegtrzs">
    <w:name w:val="Body Text"/>
    <w:basedOn w:val="Norml"/>
    <w:rsid w:val="008C5768"/>
    <w:pPr>
      <w:spacing w:after="120"/>
    </w:pPr>
  </w:style>
  <w:style w:type="paragraph" w:styleId="TJ1">
    <w:name w:val="toc 1"/>
    <w:basedOn w:val="Norml"/>
    <w:next w:val="Norml"/>
    <w:autoRedefine/>
    <w:uiPriority w:val="39"/>
    <w:rsid w:val="001953EA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customStyle="1" w:styleId="stlus10">
    <w:name w:val="stílus1"/>
    <w:basedOn w:val="Norml"/>
    <w:rsid w:val="00C57084"/>
    <w:pPr>
      <w:spacing w:before="240" w:after="240"/>
    </w:pPr>
    <w:rPr>
      <w:rFonts w:ascii="Arial" w:hAnsi="Arial"/>
      <w:b/>
    </w:rPr>
  </w:style>
  <w:style w:type="paragraph" w:customStyle="1" w:styleId="stlus20">
    <w:name w:val="stílus2"/>
    <w:basedOn w:val="Norml"/>
    <w:rsid w:val="0066375C"/>
    <w:pPr>
      <w:spacing w:before="240" w:after="240"/>
      <w:ind w:left="227"/>
    </w:pPr>
    <w:rPr>
      <w:rFonts w:ascii="Arial" w:hAnsi="Arial"/>
      <w:b/>
    </w:rPr>
  </w:style>
  <w:style w:type="paragraph" w:styleId="TJ2">
    <w:name w:val="toc 2"/>
    <w:basedOn w:val="Norml"/>
    <w:next w:val="Norml"/>
    <w:autoRedefine/>
    <w:uiPriority w:val="39"/>
    <w:rsid w:val="00F6613D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customStyle="1" w:styleId="stlus30">
    <w:name w:val="stílus3"/>
    <w:basedOn w:val="Norml"/>
    <w:rsid w:val="005B473E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</w:pPr>
    <w:rPr>
      <w:b/>
      <w:bCs/>
      <w:sz w:val="26"/>
      <w:szCs w:val="20"/>
    </w:rPr>
  </w:style>
  <w:style w:type="paragraph" w:styleId="TJ3">
    <w:name w:val="toc 3"/>
    <w:basedOn w:val="Norml"/>
    <w:next w:val="Norml"/>
    <w:autoRedefine/>
    <w:uiPriority w:val="39"/>
    <w:rsid w:val="005B473E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character" w:styleId="Kiemels2">
    <w:name w:val="Strong"/>
    <w:uiPriority w:val="22"/>
    <w:qFormat/>
    <w:rsid w:val="00DE2C42"/>
    <w:rPr>
      <w:b/>
    </w:rPr>
  </w:style>
  <w:style w:type="paragraph" w:styleId="Buborkszveg">
    <w:name w:val="Balloon Text"/>
    <w:basedOn w:val="Norml"/>
    <w:semiHidden/>
    <w:rsid w:val="00E27AD3"/>
    <w:rPr>
      <w:rFonts w:ascii="Tahoma" w:hAnsi="Tahoma" w:cs="Tahoma"/>
      <w:sz w:val="16"/>
      <w:szCs w:val="16"/>
    </w:rPr>
  </w:style>
  <w:style w:type="character" w:styleId="Mrltotthiperhivatkozs">
    <w:name w:val="FollowedHyperlink"/>
    <w:rsid w:val="00966D94"/>
    <w:rPr>
      <w:color w:val="800080"/>
      <w:u w:val="single"/>
    </w:rPr>
  </w:style>
  <w:style w:type="paragraph" w:styleId="NormlWeb">
    <w:name w:val="Normal (Web)"/>
    <w:basedOn w:val="Norml"/>
    <w:rsid w:val="00E3578C"/>
    <w:pPr>
      <w:spacing w:before="100" w:beforeAutospacing="1" w:after="119"/>
    </w:pPr>
  </w:style>
  <w:style w:type="paragraph" w:customStyle="1" w:styleId="Cmsor50">
    <w:name w:val="Címsor5"/>
    <w:basedOn w:val="stlus30"/>
    <w:rsid w:val="0046175E"/>
    <w:pPr>
      <w:spacing w:before="480" w:after="480"/>
    </w:pPr>
  </w:style>
  <w:style w:type="paragraph" w:styleId="Dokumentumtrkp">
    <w:name w:val="Document Map"/>
    <w:basedOn w:val="Norml"/>
    <w:semiHidden/>
    <w:rsid w:val="00545FB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llbChar">
    <w:name w:val="Élőláb Char"/>
    <w:link w:val="llb"/>
    <w:uiPriority w:val="99"/>
    <w:rsid w:val="00197F50"/>
    <w:rPr>
      <w:sz w:val="24"/>
      <w:szCs w:val="24"/>
    </w:rPr>
  </w:style>
  <w:style w:type="paragraph" w:customStyle="1" w:styleId="Bekezds">
    <w:name w:val="Bekezdés"/>
    <w:basedOn w:val="Norml"/>
    <w:rsid w:val="005E01BD"/>
    <w:pPr>
      <w:spacing w:after="120"/>
      <w:ind w:firstLine="284"/>
      <w:jc w:val="both"/>
    </w:pPr>
  </w:style>
  <w:style w:type="paragraph" w:customStyle="1" w:styleId="Tblzat">
    <w:name w:val="Táblázat"/>
    <w:basedOn w:val="Cm"/>
    <w:rsid w:val="005E01BD"/>
    <w:pPr>
      <w:spacing w:before="120" w:after="120"/>
      <w:jc w:val="both"/>
      <w:outlineLvl w:val="9"/>
    </w:pPr>
    <w:rPr>
      <w:rFonts w:ascii="Times New Roman" w:hAnsi="Times New Roman"/>
      <w:kern w:val="0"/>
      <w:sz w:val="24"/>
      <w:szCs w:val="24"/>
    </w:rPr>
  </w:style>
  <w:style w:type="paragraph" w:styleId="Cm">
    <w:name w:val="Title"/>
    <w:basedOn w:val="Norml"/>
    <w:next w:val="Norml"/>
    <w:link w:val="CmChar"/>
    <w:qFormat/>
    <w:rsid w:val="005E01B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mChar">
    <w:name w:val="Cím Char"/>
    <w:link w:val="Cm"/>
    <w:rsid w:val="005E01BD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pple-converted-space">
    <w:name w:val="apple-converted-space"/>
    <w:basedOn w:val="Bekezdsalapbettpusa"/>
    <w:uiPriority w:val="99"/>
    <w:rsid w:val="000811F3"/>
  </w:style>
  <w:style w:type="paragraph" w:styleId="Listaszerbekezds">
    <w:name w:val="List Paragraph"/>
    <w:aliases w:val="Átfogó eredménycél,Átfogó eredménycélok,Étfogó eredménycélok,lista_2,Listaszerű bekezdés1,List Paragraph1,Welt L,List Paragraph à moi,Számozott lista 1,Eszeri felsorolás,Bullet List,FooterText,numbered,列出段落,列出段落1,List Paragraph"/>
    <w:basedOn w:val="Norml"/>
    <w:link w:val="ListaszerbekezdsChar"/>
    <w:uiPriority w:val="34"/>
    <w:qFormat/>
    <w:rsid w:val="000811F3"/>
    <w:pPr>
      <w:ind w:left="720"/>
      <w:contextualSpacing/>
    </w:pPr>
  </w:style>
  <w:style w:type="paragraph" w:styleId="TJ4">
    <w:name w:val="toc 4"/>
    <w:basedOn w:val="Norml"/>
    <w:next w:val="Norml"/>
    <w:autoRedefine/>
    <w:rsid w:val="008F60FB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TJ5">
    <w:name w:val="toc 5"/>
    <w:basedOn w:val="Norml"/>
    <w:next w:val="Norml"/>
    <w:autoRedefine/>
    <w:rsid w:val="008F60FB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TJ6">
    <w:name w:val="toc 6"/>
    <w:basedOn w:val="Norml"/>
    <w:next w:val="Norml"/>
    <w:autoRedefine/>
    <w:rsid w:val="008F60FB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J7">
    <w:name w:val="toc 7"/>
    <w:basedOn w:val="Norml"/>
    <w:next w:val="Norml"/>
    <w:autoRedefine/>
    <w:rsid w:val="008F60FB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J8">
    <w:name w:val="toc 8"/>
    <w:basedOn w:val="Norml"/>
    <w:next w:val="Norml"/>
    <w:autoRedefine/>
    <w:rsid w:val="008F60FB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J9">
    <w:name w:val="toc 9"/>
    <w:basedOn w:val="Norml"/>
    <w:next w:val="Norml"/>
    <w:autoRedefine/>
    <w:rsid w:val="008F60FB"/>
    <w:pPr>
      <w:ind w:left="1920"/>
    </w:pPr>
    <w:rPr>
      <w:rFonts w:asciiTheme="minorHAnsi" w:hAnsiTheme="minorHAnsi" w:cstheme="minorHAnsi"/>
      <w:sz w:val="18"/>
      <w:szCs w:val="18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8F60FB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table" w:styleId="Rcsostblzat">
    <w:name w:val="Table Grid"/>
    <w:basedOn w:val="Normltblzat"/>
    <w:uiPriority w:val="59"/>
    <w:rsid w:val="002C648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basedOn w:val="Bekezdsalapbettpusa"/>
    <w:link w:val="Cmsor3"/>
    <w:rsid w:val="00C63C0F"/>
    <w:rPr>
      <w:rFonts w:ascii="Arial" w:hAnsi="Arial" w:cs="Arial"/>
      <w:b/>
      <w:bCs/>
      <w:sz w:val="24"/>
      <w:szCs w:val="24"/>
    </w:rPr>
  </w:style>
  <w:style w:type="paragraph" w:customStyle="1" w:styleId="alpontalistaszerfelsorolsban">
    <w:name w:val="alpont a listaszerű felsorolásban"/>
    <w:basedOn w:val="Listaszerbekezds"/>
    <w:rsid w:val="00C63C0F"/>
    <w:pPr>
      <w:numPr>
        <w:ilvl w:val="1"/>
        <w:numId w:val="36"/>
      </w:numPr>
      <w:spacing w:after="120" w:line="276" w:lineRule="auto"/>
      <w:ind w:left="851" w:hanging="425"/>
      <w:jc w:val="both"/>
    </w:pPr>
    <w:rPr>
      <w:rFonts w:asciiTheme="minorHAnsi" w:eastAsiaTheme="minorHAnsi" w:hAnsiTheme="minorHAnsi" w:cstheme="minorHAnsi"/>
      <w:sz w:val="22"/>
      <w:szCs w:val="22"/>
      <w:lang w:eastAsia="en-US"/>
    </w:r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,List Paragraph1 Char,Welt L Char,List Paragraph à moi Char,Számozott lista 1 Char,Eszeri felsorolás Char"/>
    <w:basedOn w:val="Bekezdsalapbettpusa"/>
    <w:link w:val="Listaszerbekezds"/>
    <w:uiPriority w:val="34"/>
    <w:qFormat/>
    <w:rsid w:val="00C63C0F"/>
    <w:rPr>
      <w:sz w:val="24"/>
      <w:szCs w:val="24"/>
    </w:rPr>
  </w:style>
  <w:style w:type="character" w:styleId="Kiemels">
    <w:name w:val="Emphasis"/>
    <w:uiPriority w:val="20"/>
    <w:qFormat/>
    <w:rsid w:val="00C63C0F"/>
    <w:rPr>
      <w:b/>
    </w:rPr>
  </w:style>
  <w:style w:type="character" w:customStyle="1" w:styleId="sdtslot">
    <w:name w:val="sdt_slot"/>
    <w:basedOn w:val="Bekezdsalapbettpusa"/>
    <w:rsid w:val="00C63C0F"/>
  </w:style>
  <w:style w:type="paragraph" w:customStyle="1" w:styleId="XXX">
    <w:name w:val="_XXX"/>
    <w:basedOn w:val="Listaszerbekezds"/>
    <w:link w:val="XXXChar"/>
    <w:rsid w:val="00C63C0F"/>
    <w:pPr>
      <w:numPr>
        <w:numId w:val="37"/>
      </w:numPr>
      <w:spacing w:after="120" w:line="276" w:lineRule="auto"/>
      <w:ind w:left="426" w:hanging="284"/>
      <w:jc w:val="both"/>
    </w:pPr>
    <w:rPr>
      <w:rFonts w:asciiTheme="minorHAnsi" w:eastAsiaTheme="minorHAnsi" w:hAnsiTheme="minorHAnsi" w:cstheme="minorHAnsi"/>
      <w:sz w:val="22"/>
      <w:szCs w:val="22"/>
      <w:lang w:eastAsia="en-US"/>
    </w:rPr>
  </w:style>
  <w:style w:type="character" w:customStyle="1" w:styleId="XXXChar">
    <w:name w:val="_XXX Char"/>
    <w:basedOn w:val="ListaszerbekezdsChar"/>
    <w:link w:val="XXX"/>
    <w:rsid w:val="00C63C0F"/>
    <w:rPr>
      <w:rFonts w:asciiTheme="minorHAnsi" w:eastAsiaTheme="minorHAnsi" w:hAnsiTheme="minorHAnsi" w:cstheme="minorHAnsi"/>
      <w:sz w:val="22"/>
      <w:szCs w:val="22"/>
      <w:lang w:eastAsia="en-US"/>
    </w:rPr>
  </w:style>
  <w:style w:type="character" w:styleId="Jegyzethivatkozs">
    <w:name w:val="annotation reference"/>
    <w:basedOn w:val="Bekezdsalapbettpusa"/>
    <w:semiHidden/>
    <w:unhideWhenUsed/>
    <w:rsid w:val="00C123D5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C123D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C123D5"/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C123D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C123D5"/>
    <w:rPr>
      <w:b/>
      <w:bCs/>
    </w:rPr>
  </w:style>
  <w:style w:type="paragraph" w:styleId="Vltozat">
    <w:name w:val="Revision"/>
    <w:hidden/>
    <w:uiPriority w:val="99"/>
    <w:semiHidden/>
    <w:rsid w:val="00B808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19A4F-36D9-43ED-B39C-FF81D59D1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1034</Words>
  <Characters>9301</Characters>
  <Application>Microsoft Office Word</Application>
  <DocSecurity>0</DocSecurity>
  <Lines>77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10315</CharactersWithSpaces>
  <SharedDoc>false</SharedDoc>
  <HLinks>
    <vt:vector size="90" baseType="variant">
      <vt:variant>
        <vt:i4>1835058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_Toc334121780</vt:lpwstr>
      </vt:variant>
      <vt:variant>
        <vt:i4>1245234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_Toc334121779</vt:lpwstr>
      </vt:variant>
      <vt:variant>
        <vt:i4>1245234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_Toc334121778</vt:lpwstr>
      </vt:variant>
      <vt:variant>
        <vt:i4>1245234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_Toc334121777</vt:lpwstr>
      </vt:variant>
      <vt:variant>
        <vt:i4>1245234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_Toc334121776</vt:lpwstr>
      </vt:variant>
      <vt:variant>
        <vt:i4>1245234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_Toc334121775</vt:lpwstr>
      </vt:variant>
      <vt:variant>
        <vt:i4>1245234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_Toc334121774</vt:lpwstr>
      </vt:variant>
      <vt:variant>
        <vt:i4>1245234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_Toc334121773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_Toc334121772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_Toc334121771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_Toc334121770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_Toc334121769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_Toc334121768</vt:lpwstr>
      </vt:variant>
      <vt:variant>
        <vt:i4>1179698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_Toc334121767</vt:lpwstr>
      </vt:variant>
      <vt:variant>
        <vt:i4>1179698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_Toc334121766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2022-10-14T08:28:00Z</dcterms:created>
  <dcterms:modified xsi:type="dcterms:W3CDTF">2022-10-14T10:42:00Z</dcterms:modified>
</cp:coreProperties>
</file>