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2A51" w14:textId="77777777" w:rsidR="00D46045" w:rsidRDefault="00735396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>Osztályvizsga k</w:t>
      </w:r>
      <w:r w:rsidR="00D46045">
        <w:t xml:space="preserve">övetelmények </w:t>
      </w:r>
      <w:r w:rsidR="00480651">
        <w:t>francia</w:t>
      </w:r>
      <w:r w:rsidR="00D46045">
        <w:t xml:space="preserve"> nyelv tantárgyból </w:t>
      </w:r>
    </w:p>
    <w:p w14:paraId="793125DC" w14:textId="5F36670E"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speciális nyelvi tantervű osztály </w:t>
      </w:r>
      <w:r w:rsidR="00735396">
        <w:t>(1</w:t>
      </w:r>
      <w:r w:rsidR="00F81D63">
        <w:t>1</w:t>
      </w:r>
      <w:r w:rsidR="00735396">
        <w:t xml:space="preserve">.d) </w:t>
      </w:r>
      <w:r>
        <w:t xml:space="preserve">számára </w:t>
      </w:r>
    </w:p>
    <w:p w14:paraId="6D867137" w14:textId="06E3BC60" w:rsidR="00D46045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14:paraId="6C26C073" w14:textId="77777777" w:rsidR="00F81D63" w:rsidRDefault="00F81D63" w:rsidP="00F81D63">
      <w:pPr>
        <w:pStyle w:val="Listaszerbekezds"/>
        <w:spacing w:before="60" w:after="60"/>
        <w:rPr>
          <w:b/>
          <w:sz w:val="28"/>
        </w:rPr>
      </w:pPr>
    </w:p>
    <w:p w14:paraId="59B242CA" w14:textId="40FEA995" w:rsidR="00D46045" w:rsidRPr="00E22323" w:rsidRDefault="00F81D63" w:rsidP="00B415B4">
      <w:pPr>
        <w:numPr>
          <w:ilvl w:val="0"/>
          <w:numId w:val="2"/>
        </w:numPr>
        <w:spacing w:line="360" w:lineRule="auto"/>
      </w:pPr>
      <w:r w:rsidRPr="00EB4B73">
        <w:rPr>
          <w:b/>
          <w:bCs/>
        </w:rPr>
        <w:t>Utazás, turizmus</w:t>
      </w:r>
      <w:r w:rsidR="00D46045" w:rsidRPr="004605E0">
        <w:rPr>
          <w:b/>
        </w:rPr>
        <w:t>:</w:t>
      </w:r>
    </w:p>
    <w:p w14:paraId="26B92A4F" w14:textId="77777777" w:rsidR="00E22323" w:rsidRDefault="00E22323" w:rsidP="00B415B4">
      <w:pPr>
        <w:numPr>
          <w:ilvl w:val="1"/>
          <w:numId w:val="2"/>
        </w:numPr>
        <w:spacing w:line="360" w:lineRule="auto"/>
      </w:pPr>
      <w:r>
        <w:t>nyaralás elmesélése</w:t>
      </w:r>
    </w:p>
    <w:p w14:paraId="2898D3E5" w14:textId="3F98503E" w:rsidR="00E22323" w:rsidRPr="004605E0" w:rsidRDefault="00F81D63" w:rsidP="00B415B4">
      <w:pPr>
        <w:numPr>
          <w:ilvl w:val="1"/>
          <w:numId w:val="2"/>
        </w:numPr>
        <w:spacing w:line="360" w:lineRule="auto"/>
      </w:pPr>
      <w:r>
        <w:t>lakóhely, egy település bemutatása</w:t>
      </w:r>
    </w:p>
    <w:p w14:paraId="0A05BEB4" w14:textId="440393C5" w:rsidR="00E22323" w:rsidRPr="004605E0" w:rsidRDefault="00F81D63" w:rsidP="00B415B4">
      <w:pPr>
        <w:numPr>
          <w:ilvl w:val="1"/>
          <w:numId w:val="2"/>
        </w:numPr>
        <w:spacing w:line="360" w:lineRule="auto"/>
      </w:pPr>
      <w:r>
        <w:t>turisztikai célok</w:t>
      </w:r>
      <w:r w:rsidR="00113F0E">
        <w:t xml:space="preserve"> (Francia és Magyarországon)</w:t>
      </w:r>
    </w:p>
    <w:p w14:paraId="1971AFF2" w14:textId="77777777" w:rsidR="00E22323" w:rsidRPr="004605E0" w:rsidRDefault="00E22323" w:rsidP="00B415B4">
      <w:pPr>
        <w:numPr>
          <w:ilvl w:val="1"/>
          <w:numId w:val="2"/>
        </w:numPr>
        <w:spacing w:line="360" w:lineRule="auto"/>
      </w:pPr>
      <w:r>
        <w:t>szabadidős tevékenységek nyaraláskor</w:t>
      </w:r>
    </w:p>
    <w:p w14:paraId="3977A55D" w14:textId="77777777" w:rsidR="00113F0E" w:rsidRPr="00E22323" w:rsidRDefault="00113F0E" w:rsidP="00B415B4">
      <w:pPr>
        <w:numPr>
          <w:ilvl w:val="0"/>
          <w:numId w:val="2"/>
        </w:numPr>
        <w:spacing w:line="360" w:lineRule="auto"/>
      </w:pPr>
      <w:r>
        <w:rPr>
          <w:b/>
        </w:rPr>
        <w:t>Környezetünk</w:t>
      </w:r>
      <w:r w:rsidRPr="004605E0">
        <w:rPr>
          <w:b/>
        </w:rPr>
        <w:t>:</w:t>
      </w:r>
    </w:p>
    <w:p w14:paraId="3E0FC171" w14:textId="77777777" w:rsidR="00113F0E" w:rsidRDefault="00113F0E" w:rsidP="00B415B4">
      <w:pPr>
        <w:numPr>
          <w:ilvl w:val="1"/>
          <w:numId w:val="2"/>
        </w:numPr>
        <w:spacing w:line="360" w:lineRule="auto"/>
      </w:pPr>
      <w:r w:rsidRPr="004605E0">
        <w:t>lakóhelyünk, településünk, városunk</w:t>
      </w:r>
      <w:r>
        <w:t xml:space="preserve"> leírása</w:t>
      </w:r>
    </w:p>
    <w:p w14:paraId="3D5DD88D" w14:textId="585D9EFC" w:rsidR="00113F0E" w:rsidRDefault="00F81D63" w:rsidP="00F81D63">
      <w:pPr>
        <w:numPr>
          <w:ilvl w:val="1"/>
          <w:numId w:val="2"/>
        </w:numPr>
        <w:spacing w:line="360" w:lineRule="auto"/>
      </w:pPr>
      <w:r>
        <w:t>különféle lakhatási módok bemutatása (társbérlet, kollégium stb.)</w:t>
      </w:r>
    </w:p>
    <w:p w14:paraId="5449632D" w14:textId="5FD7386F" w:rsidR="00113F0E" w:rsidRDefault="00113F0E" w:rsidP="00B415B4">
      <w:pPr>
        <w:numPr>
          <w:ilvl w:val="1"/>
          <w:numId w:val="2"/>
        </w:numPr>
        <w:spacing w:line="360" w:lineRule="auto"/>
      </w:pPr>
      <w:r>
        <w:t>lakáshirdetések megszerkesztése, lakáskeresés, lakáshirdetés megválaszolása</w:t>
      </w:r>
    </w:p>
    <w:p w14:paraId="1E6E99E7" w14:textId="1AA90FE7" w:rsidR="00113F0E" w:rsidRDefault="00113F0E" w:rsidP="00B415B4">
      <w:pPr>
        <w:numPr>
          <w:ilvl w:val="1"/>
          <w:numId w:val="2"/>
        </w:numPr>
        <w:spacing w:line="360" w:lineRule="auto"/>
      </w:pPr>
      <w:r>
        <w:t>házimunkák a lakásban</w:t>
      </w:r>
    </w:p>
    <w:p w14:paraId="62D3C90A" w14:textId="1C3CF2D6" w:rsidR="00F81D63" w:rsidRDefault="00F81D63" w:rsidP="00B415B4">
      <w:pPr>
        <w:numPr>
          <w:ilvl w:val="1"/>
          <w:numId w:val="2"/>
        </w:numPr>
        <w:spacing w:line="360" w:lineRule="auto"/>
      </w:pPr>
      <w:r>
        <w:t xml:space="preserve">környezetvédelem (problémák és megoldások) </w:t>
      </w:r>
    </w:p>
    <w:p w14:paraId="693CB01D" w14:textId="2B5F55E4" w:rsidR="00F81D63" w:rsidRDefault="00F81D63" w:rsidP="00B415B4">
      <w:pPr>
        <w:numPr>
          <w:ilvl w:val="1"/>
          <w:numId w:val="2"/>
        </w:numPr>
        <w:spacing w:line="360" w:lineRule="auto"/>
      </w:pPr>
      <w:r>
        <w:t xml:space="preserve">környezetvédelem (követelések és kívánságok) </w:t>
      </w:r>
    </w:p>
    <w:p w14:paraId="1413039E" w14:textId="7A73D021" w:rsidR="00113F0E" w:rsidRPr="004605E0" w:rsidRDefault="001231A8" w:rsidP="00B415B4">
      <w:pPr>
        <w:numPr>
          <w:ilvl w:val="0"/>
          <w:numId w:val="2"/>
        </w:numPr>
        <w:spacing w:line="360" w:lineRule="auto"/>
      </w:pPr>
      <w:r>
        <w:rPr>
          <w:b/>
        </w:rPr>
        <w:t>Az emberi kapcsolatok minősége</w:t>
      </w:r>
    </w:p>
    <w:p w14:paraId="387E8FED" w14:textId="6B01E1F0" w:rsidR="00113F0E" w:rsidRDefault="001231A8" w:rsidP="00B415B4">
      <w:pPr>
        <w:numPr>
          <w:ilvl w:val="1"/>
          <w:numId w:val="2"/>
        </w:numPr>
        <w:spacing w:line="360" w:lineRule="auto"/>
      </w:pPr>
      <w:r>
        <w:t>barátság, szerelem, házasság</w:t>
      </w:r>
    </w:p>
    <w:p w14:paraId="6A645488" w14:textId="3CBEDE58" w:rsidR="00113F0E" w:rsidRDefault="001231A8" w:rsidP="00B415B4">
      <w:pPr>
        <w:numPr>
          <w:ilvl w:val="1"/>
          <w:numId w:val="2"/>
        </w:numPr>
        <w:spacing w:line="360" w:lineRule="auto"/>
      </w:pPr>
      <w:r>
        <w:t>a barátság nehézségeinek és szépségeinek bemutatása</w:t>
      </w:r>
    </w:p>
    <w:p w14:paraId="260BD2A7" w14:textId="75E23DA8" w:rsidR="00113F0E" w:rsidRDefault="001231A8" w:rsidP="00B415B4">
      <w:pPr>
        <w:numPr>
          <w:ilvl w:val="1"/>
          <w:numId w:val="2"/>
        </w:numPr>
        <w:spacing w:line="360" w:lineRule="auto"/>
      </w:pPr>
      <w:r>
        <w:t xml:space="preserve">konfliktusok (szülő-gyerek) </w:t>
      </w:r>
    </w:p>
    <w:p w14:paraId="03645916" w14:textId="16F28246" w:rsidR="00282E30" w:rsidRDefault="00282E30" w:rsidP="00B415B4">
      <w:pPr>
        <w:numPr>
          <w:ilvl w:val="1"/>
          <w:numId w:val="2"/>
        </w:numPr>
        <w:spacing w:line="360" w:lineRule="auto"/>
      </w:pPr>
      <w:r>
        <w:t>előítéletek, társadalmi problémák</w:t>
      </w:r>
    </w:p>
    <w:p w14:paraId="707C8248" w14:textId="50C41A56" w:rsidR="00282E30" w:rsidRDefault="00282E30" w:rsidP="00B415B4">
      <w:pPr>
        <w:numPr>
          <w:ilvl w:val="1"/>
          <w:numId w:val="2"/>
        </w:numPr>
        <w:spacing w:line="360" w:lineRule="auto"/>
      </w:pPr>
      <w:r>
        <w:t>társadalmi viselkedés normák</w:t>
      </w:r>
    </w:p>
    <w:p w14:paraId="2E9D2411" w14:textId="77777777" w:rsidR="00113F0E" w:rsidRPr="004605E0" w:rsidRDefault="00113F0E" w:rsidP="00B415B4">
      <w:pPr>
        <w:numPr>
          <w:ilvl w:val="0"/>
          <w:numId w:val="2"/>
        </w:numPr>
        <w:spacing w:line="360" w:lineRule="auto"/>
      </w:pPr>
      <w:r>
        <w:rPr>
          <w:b/>
        </w:rPr>
        <w:t>Vásárlás</w:t>
      </w:r>
      <w:r w:rsidR="00014EFF">
        <w:rPr>
          <w:b/>
        </w:rPr>
        <w:t>, üzlet, gazdaság</w:t>
      </w:r>
    </w:p>
    <w:p w14:paraId="5D7D5A05" w14:textId="77777777" w:rsidR="00113F0E" w:rsidRPr="004605E0" w:rsidRDefault="00113F0E" w:rsidP="00B415B4">
      <w:pPr>
        <w:numPr>
          <w:ilvl w:val="1"/>
          <w:numId w:val="2"/>
        </w:numPr>
        <w:spacing w:line="360" w:lineRule="auto"/>
      </w:pPr>
      <w:r>
        <w:t>különböző üzletek, kereskedelmi egységek</w:t>
      </w:r>
      <w:r w:rsidR="00014EFF">
        <w:t>, árucikkek</w:t>
      </w:r>
    </w:p>
    <w:p w14:paraId="2CF35459" w14:textId="6060169F" w:rsidR="00113F0E" w:rsidRDefault="001231A8" w:rsidP="00B415B4">
      <w:pPr>
        <w:numPr>
          <w:ilvl w:val="1"/>
          <w:numId w:val="2"/>
        </w:numPr>
        <w:spacing w:line="360" w:lineRule="auto"/>
      </w:pPr>
      <w:r>
        <w:t>vásárlási szokások</w:t>
      </w:r>
    </w:p>
    <w:p w14:paraId="0DF7AEB4" w14:textId="5C99EEFF" w:rsidR="00014EFF" w:rsidRDefault="001231A8" w:rsidP="00B415B4">
      <w:pPr>
        <w:numPr>
          <w:ilvl w:val="1"/>
          <w:numId w:val="2"/>
        </w:numPr>
        <w:spacing w:line="360" w:lineRule="auto"/>
      </w:pPr>
      <w:r>
        <w:t>a reklám szerepének bemutatása</w:t>
      </w:r>
    </w:p>
    <w:p w14:paraId="71F5F718" w14:textId="77777777" w:rsidR="00014EFF" w:rsidRDefault="00014EFF" w:rsidP="00B415B4">
      <w:pPr>
        <w:numPr>
          <w:ilvl w:val="1"/>
          <w:numId w:val="2"/>
        </w:numPr>
        <w:spacing w:line="360" w:lineRule="auto"/>
      </w:pPr>
      <w:r>
        <w:t>fogyasztás, veszélyek</w:t>
      </w:r>
    </w:p>
    <w:p w14:paraId="04154D68" w14:textId="77777777" w:rsidR="00014EFF" w:rsidRPr="004605E0" w:rsidRDefault="00014EFF" w:rsidP="00B415B4">
      <w:pPr>
        <w:numPr>
          <w:ilvl w:val="1"/>
          <w:numId w:val="2"/>
        </w:numPr>
        <w:spacing w:line="360" w:lineRule="auto"/>
      </w:pPr>
      <w:r>
        <w:t>az euro</w:t>
      </w:r>
    </w:p>
    <w:p w14:paraId="404741A8" w14:textId="77777777" w:rsidR="00014EFF" w:rsidRPr="001D3E6E" w:rsidRDefault="00014EFF" w:rsidP="00B415B4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 w:rsidRPr="001D3E6E">
        <w:rPr>
          <w:b/>
        </w:rPr>
        <w:t>Isk</w:t>
      </w:r>
      <w:r>
        <w:rPr>
          <w:b/>
        </w:rPr>
        <w:t>ola</w:t>
      </w:r>
    </w:p>
    <w:p w14:paraId="08AEB0B0" w14:textId="20ECA30B" w:rsidR="00014EFF" w:rsidRDefault="001231A8" w:rsidP="00B415B4">
      <w:pPr>
        <w:numPr>
          <w:ilvl w:val="0"/>
          <w:numId w:val="4"/>
        </w:numPr>
        <w:spacing w:line="360" w:lineRule="auto"/>
      </w:pPr>
      <w:r>
        <w:t>pályaorientációs tervek</w:t>
      </w:r>
    </w:p>
    <w:p w14:paraId="30BCFD92" w14:textId="3533B8A9" w:rsidR="00014EFF" w:rsidRDefault="001231A8" w:rsidP="00B415B4">
      <w:pPr>
        <w:numPr>
          <w:ilvl w:val="0"/>
          <w:numId w:val="4"/>
        </w:numPr>
        <w:spacing w:line="360" w:lineRule="auto"/>
      </w:pPr>
      <w:r>
        <w:t>egyetemi élet</w:t>
      </w:r>
    </w:p>
    <w:p w14:paraId="5D589544" w14:textId="3179ABC0" w:rsidR="00014EFF" w:rsidRDefault="001231A8" w:rsidP="00B415B4">
      <w:pPr>
        <w:numPr>
          <w:ilvl w:val="0"/>
          <w:numId w:val="4"/>
        </w:numPr>
        <w:spacing w:line="360" w:lineRule="auto"/>
      </w:pPr>
      <w:r>
        <w:t>a nyelvtanulás és a nyelvtudás szerepe</w:t>
      </w:r>
    </w:p>
    <w:p w14:paraId="3BA6ACDB" w14:textId="0D7F3F0B" w:rsidR="00014EFF" w:rsidRDefault="001231A8" w:rsidP="00B415B4">
      <w:pPr>
        <w:numPr>
          <w:ilvl w:val="0"/>
          <w:numId w:val="4"/>
        </w:numPr>
        <w:spacing w:line="360" w:lineRule="auto"/>
      </w:pPr>
      <w:r>
        <w:t>iskolai vizsgák</w:t>
      </w:r>
    </w:p>
    <w:p w14:paraId="65A24C34" w14:textId="4488026E" w:rsidR="001231A8" w:rsidRPr="004605E0" w:rsidRDefault="001231A8" w:rsidP="00B415B4">
      <w:pPr>
        <w:numPr>
          <w:ilvl w:val="0"/>
          <w:numId w:val="4"/>
        </w:numPr>
        <w:spacing w:line="360" w:lineRule="auto"/>
      </w:pPr>
      <w:r>
        <w:t>tanulásmódszertan</w:t>
      </w:r>
    </w:p>
    <w:p w14:paraId="04421F76" w14:textId="10B4AD2D" w:rsidR="00D736E9" w:rsidRPr="004605E0" w:rsidRDefault="00D736E9" w:rsidP="00B415B4">
      <w:pPr>
        <w:numPr>
          <w:ilvl w:val="0"/>
          <w:numId w:val="2"/>
        </w:numPr>
        <w:spacing w:line="360" w:lineRule="auto"/>
      </w:pPr>
      <w:r w:rsidRPr="004605E0">
        <w:rPr>
          <w:b/>
        </w:rPr>
        <w:lastRenderedPageBreak/>
        <w:t xml:space="preserve">A </w:t>
      </w:r>
      <w:r w:rsidR="001231A8">
        <w:rPr>
          <w:b/>
        </w:rPr>
        <w:t>munka</w:t>
      </w:r>
      <w:r w:rsidRPr="004605E0">
        <w:rPr>
          <w:b/>
        </w:rPr>
        <w:t xml:space="preserve"> világa</w:t>
      </w:r>
    </w:p>
    <w:p w14:paraId="77BD936F" w14:textId="7A444246" w:rsidR="00D736E9" w:rsidRPr="004605E0" w:rsidRDefault="001231A8" w:rsidP="00B415B4">
      <w:pPr>
        <w:numPr>
          <w:ilvl w:val="1"/>
          <w:numId w:val="2"/>
        </w:numPr>
        <w:spacing w:line="360" w:lineRule="auto"/>
      </w:pPr>
      <w:r>
        <w:t>foglalkozások bemutatása</w:t>
      </w:r>
    </w:p>
    <w:p w14:paraId="3ECDF18D" w14:textId="50E09B34" w:rsidR="00D736E9" w:rsidRPr="004605E0" w:rsidRDefault="001231A8" w:rsidP="00B415B4">
      <w:pPr>
        <w:numPr>
          <w:ilvl w:val="1"/>
          <w:numId w:val="2"/>
        </w:numPr>
        <w:spacing w:line="360" w:lineRule="auto"/>
      </w:pPr>
      <w:r>
        <w:t>nyári munkalehetőségek, önkéntesség</w:t>
      </w:r>
    </w:p>
    <w:p w14:paraId="7DB87B2C" w14:textId="455D92CF" w:rsidR="00D736E9" w:rsidRDefault="001231A8" w:rsidP="00B415B4">
      <w:pPr>
        <w:numPr>
          <w:ilvl w:val="1"/>
          <w:numId w:val="2"/>
        </w:numPr>
        <w:spacing w:line="360" w:lineRule="auto"/>
      </w:pPr>
      <w:r>
        <w:t>továbbtanulási lehetőségek</w:t>
      </w:r>
    </w:p>
    <w:p w14:paraId="295A35BB" w14:textId="15B3E8D8" w:rsidR="00B415B4" w:rsidRPr="004605E0" w:rsidRDefault="001231A8" w:rsidP="00B415B4">
      <w:pPr>
        <w:numPr>
          <w:ilvl w:val="0"/>
          <w:numId w:val="2"/>
        </w:numPr>
        <w:spacing w:line="360" w:lineRule="auto"/>
      </w:pPr>
      <w:r>
        <w:rPr>
          <w:b/>
        </w:rPr>
        <w:t>Életmód</w:t>
      </w:r>
      <w:r w:rsidR="00B415B4" w:rsidRPr="004605E0">
        <w:rPr>
          <w:b/>
        </w:rPr>
        <w:t>:</w:t>
      </w:r>
    </w:p>
    <w:p w14:paraId="04CC0C65" w14:textId="07666876" w:rsidR="00B415B4" w:rsidRDefault="001231A8" w:rsidP="00B415B4">
      <w:pPr>
        <w:numPr>
          <w:ilvl w:val="1"/>
          <w:numId w:val="2"/>
        </w:numPr>
        <w:spacing w:line="360" w:lineRule="auto"/>
      </w:pPr>
      <w:r>
        <w:t>házimunkák</w:t>
      </w:r>
      <w:r w:rsidR="00B415B4">
        <w:t xml:space="preserve"> </w:t>
      </w:r>
    </w:p>
    <w:p w14:paraId="230440C8" w14:textId="280C2B34" w:rsidR="00B415B4" w:rsidRPr="004605E0" w:rsidRDefault="00282E30" w:rsidP="00B415B4">
      <w:pPr>
        <w:numPr>
          <w:ilvl w:val="1"/>
          <w:numId w:val="2"/>
        </w:numPr>
        <w:spacing w:line="360" w:lineRule="auto"/>
      </w:pPr>
      <w:r>
        <w:t>a gyógyítás: hagyományos és alternatív</w:t>
      </w:r>
    </w:p>
    <w:p w14:paraId="7535F412" w14:textId="77777777"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>az egészséges életmód (táplálkozás, testmozgás, rendszeresség)</w:t>
      </w:r>
    </w:p>
    <w:p w14:paraId="31E15851" w14:textId="77777777"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 xml:space="preserve">orvosnál, gyógyszertárban </w:t>
      </w:r>
    </w:p>
    <w:p w14:paraId="56549DC2" w14:textId="77777777" w:rsidR="00D736E9" w:rsidRPr="004605E0" w:rsidRDefault="00D736E9" w:rsidP="00B415B4">
      <w:pPr>
        <w:numPr>
          <w:ilvl w:val="0"/>
          <w:numId w:val="2"/>
        </w:numPr>
        <w:spacing w:line="360" w:lineRule="auto"/>
      </w:pPr>
      <w:r w:rsidRPr="004605E0">
        <w:rPr>
          <w:b/>
        </w:rPr>
        <w:t>Szabadidős tevékenységek</w:t>
      </w:r>
    </w:p>
    <w:p w14:paraId="0734F193" w14:textId="6FA62E47" w:rsidR="00D736E9" w:rsidRPr="004605E0" w:rsidRDefault="00282E30" w:rsidP="00B415B4">
      <w:pPr>
        <w:numPr>
          <w:ilvl w:val="1"/>
          <w:numId w:val="2"/>
        </w:numPr>
        <w:spacing w:line="360" w:lineRule="auto"/>
      </w:pPr>
      <w:r>
        <w:t>művelődés, kikapcsolódás, feltöltődés</w:t>
      </w:r>
    </w:p>
    <w:p w14:paraId="15243C91" w14:textId="3D9E14C2" w:rsidR="00D736E9" w:rsidRPr="004605E0" w:rsidRDefault="00D736E9" w:rsidP="00B415B4">
      <w:pPr>
        <w:numPr>
          <w:ilvl w:val="1"/>
          <w:numId w:val="2"/>
        </w:numPr>
        <w:spacing w:line="360" w:lineRule="auto"/>
      </w:pPr>
      <w:r w:rsidRPr="004605E0">
        <w:t xml:space="preserve">szórakozás (mozi, </w:t>
      </w:r>
      <w:proofErr w:type="gramStart"/>
      <w:r w:rsidRPr="004605E0">
        <w:t>színház</w:t>
      </w:r>
      <w:r w:rsidR="00E2534F">
        <w:t>,</w:t>
      </w:r>
      <w:proofErr w:type="gramEnd"/>
      <w:r w:rsidRPr="004605E0">
        <w:t xml:space="preserve"> stb.)</w:t>
      </w:r>
    </w:p>
    <w:p w14:paraId="03440823" w14:textId="1FC02EE8" w:rsidR="00282E30" w:rsidRDefault="00E2534F" w:rsidP="00282E30">
      <w:pPr>
        <w:numPr>
          <w:ilvl w:val="1"/>
          <w:numId w:val="2"/>
        </w:numPr>
        <w:spacing w:line="360" w:lineRule="auto"/>
      </w:pPr>
      <w:r>
        <w:t xml:space="preserve">a </w:t>
      </w:r>
      <w:r w:rsidR="00282E30">
        <w:t xml:space="preserve">média és </w:t>
      </w:r>
      <w:r>
        <w:t xml:space="preserve">az </w:t>
      </w:r>
      <w:r w:rsidR="00282E30">
        <w:t>internet szerepe és hatása</w:t>
      </w:r>
    </w:p>
    <w:p w14:paraId="526FBCBA" w14:textId="198BF186" w:rsidR="00282E30" w:rsidRPr="004605E0" w:rsidRDefault="00282E30" w:rsidP="00282E30">
      <w:pPr>
        <w:numPr>
          <w:ilvl w:val="0"/>
          <w:numId w:val="2"/>
        </w:numPr>
        <w:spacing w:line="360" w:lineRule="auto"/>
      </w:pPr>
      <w:r>
        <w:rPr>
          <w:b/>
        </w:rPr>
        <w:t>Tudomány és technika</w:t>
      </w:r>
    </w:p>
    <w:p w14:paraId="1506E951" w14:textId="199ED4E7" w:rsidR="00282E30" w:rsidRDefault="00E2534F" w:rsidP="00282E30">
      <w:pPr>
        <w:numPr>
          <w:ilvl w:val="1"/>
          <w:numId w:val="2"/>
        </w:numPr>
        <w:spacing w:line="360" w:lineRule="auto"/>
      </w:pPr>
      <w:r>
        <w:t xml:space="preserve">egyes </w:t>
      </w:r>
      <w:r w:rsidR="00282E30">
        <w:t>technikai eszközök bemutatása</w:t>
      </w:r>
    </w:p>
    <w:p w14:paraId="4D7DAFFD" w14:textId="34895ECF" w:rsidR="00282E30" w:rsidRDefault="00282E30" w:rsidP="00282E30">
      <w:pPr>
        <w:numPr>
          <w:ilvl w:val="1"/>
          <w:numId w:val="2"/>
        </w:numPr>
        <w:spacing w:line="360" w:lineRule="auto"/>
      </w:pPr>
      <w:r>
        <w:t>a technikai eszközök szerepének bemutatása (előnyök, hátrányok)</w:t>
      </w:r>
    </w:p>
    <w:p w14:paraId="116107AA" w14:textId="6D29F2D6" w:rsidR="00282E30" w:rsidRPr="004605E0" w:rsidRDefault="00E2534F" w:rsidP="00282E30">
      <w:pPr>
        <w:numPr>
          <w:ilvl w:val="1"/>
          <w:numId w:val="2"/>
        </w:numPr>
        <w:spacing w:line="360" w:lineRule="auto"/>
      </w:pPr>
      <w:r>
        <w:t xml:space="preserve">a </w:t>
      </w:r>
      <w:r w:rsidR="00282E30">
        <w:t xml:space="preserve">média és </w:t>
      </w:r>
      <w:r>
        <w:t xml:space="preserve">az </w:t>
      </w:r>
      <w:r w:rsidR="00282E30">
        <w:t>internet szerepe és hatása</w:t>
      </w:r>
    </w:p>
    <w:p w14:paraId="416C85E5" w14:textId="77777777" w:rsidR="00D46045" w:rsidRPr="004605E0" w:rsidRDefault="00D736E9" w:rsidP="00B415B4">
      <w:pPr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Frankofón</w:t>
      </w:r>
      <w:r w:rsidR="00D46045" w:rsidRPr="004605E0">
        <w:rPr>
          <w:b/>
        </w:rPr>
        <w:t xml:space="preserve"> kultúra</w:t>
      </w:r>
    </w:p>
    <w:p w14:paraId="7D4869C0" w14:textId="77777777" w:rsidR="00D46045" w:rsidRDefault="00D736E9" w:rsidP="00B415B4">
      <w:pPr>
        <w:numPr>
          <w:ilvl w:val="1"/>
          <w:numId w:val="2"/>
        </w:numPr>
        <w:spacing w:line="360" w:lineRule="auto"/>
      </w:pPr>
      <w:r>
        <w:t>francianyelvű chansonok, képregények, versek, irodalmi szövegrészeltek</w:t>
      </w:r>
    </w:p>
    <w:p w14:paraId="5452231D" w14:textId="77777777" w:rsidR="00D736E9" w:rsidRDefault="00D736E9" w:rsidP="00B415B4">
      <w:pPr>
        <w:numPr>
          <w:ilvl w:val="1"/>
          <w:numId w:val="2"/>
        </w:numPr>
        <w:spacing w:line="360" w:lineRule="auto"/>
      </w:pPr>
      <w:r>
        <w:t>gasztronómiai ismeretek</w:t>
      </w:r>
    </w:p>
    <w:p w14:paraId="6E19E21B" w14:textId="24AA6319" w:rsidR="00B415B4" w:rsidRDefault="00B415B4" w:rsidP="00B415B4">
      <w:pPr>
        <w:numPr>
          <w:ilvl w:val="1"/>
          <w:numId w:val="2"/>
        </w:numPr>
        <w:spacing w:line="360" w:lineRule="auto"/>
      </w:pPr>
      <w:r>
        <w:t>ünnepek Franciaországban és nálunk</w:t>
      </w:r>
    </w:p>
    <w:p w14:paraId="37A86F7A" w14:textId="09DD5CF3" w:rsidR="00282E30" w:rsidRDefault="00282E30" w:rsidP="00B415B4">
      <w:pPr>
        <w:numPr>
          <w:ilvl w:val="1"/>
          <w:numId w:val="2"/>
        </w:numPr>
        <w:spacing w:line="360" w:lineRule="auto"/>
      </w:pPr>
      <w:r>
        <w:t>történelmi események és francia civilizációs ismeretek</w:t>
      </w:r>
    </w:p>
    <w:p w14:paraId="0C439CCA" w14:textId="7D55FE6A" w:rsidR="00A15982" w:rsidRDefault="00282E30" w:rsidP="00B415B4">
      <w:pPr>
        <w:numPr>
          <w:ilvl w:val="1"/>
          <w:numId w:val="2"/>
        </w:numPr>
        <w:spacing w:line="360" w:lineRule="auto"/>
      </w:pPr>
      <w:r>
        <w:t>színdarabok, művészfilmek</w:t>
      </w:r>
    </w:p>
    <w:p w14:paraId="1052EAFA" w14:textId="0C83101F" w:rsidR="00282E30" w:rsidRPr="004605E0" w:rsidRDefault="00282E30" w:rsidP="00A15982">
      <w:pPr>
        <w:spacing w:line="360" w:lineRule="auto"/>
      </w:pPr>
    </w:p>
    <w:p w14:paraId="1F6A89EF" w14:textId="77777777" w:rsidR="00D46045" w:rsidRDefault="00D46045" w:rsidP="00D46045">
      <w:pPr>
        <w:rPr>
          <w:b/>
        </w:rPr>
      </w:pPr>
    </w:p>
    <w:p w14:paraId="553A46C0" w14:textId="7305084A" w:rsidR="00D46045" w:rsidRDefault="00A15982" w:rsidP="00D46045">
      <w:pPr>
        <w:pStyle w:val="Listaszerbekezds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D46045" w:rsidRPr="00D46045">
        <w:rPr>
          <w:b/>
          <w:sz w:val="28"/>
        </w:rPr>
        <w:lastRenderedPageBreak/>
        <w:t>Beszéd</w:t>
      </w:r>
      <w:r w:rsidR="00D46045">
        <w:rPr>
          <w:b/>
          <w:sz w:val="28"/>
        </w:rPr>
        <w:t>szándékok</w:t>
      </w:r>
    </w:p>
    <w:p w14:paraId="231BEF34" w14:textId="77777777" w:rsidR="00A15982" w:rsidRPr="00D46045" w:rsidRDefault="00A15982" w:rsidP="00A15982">
      <w:pPr>
        <w:pStyle w:val="Listaszerbekezds"/>
        <w:rPr>
          <w:b/>
          <w:sz w:val="28"/>
        </w:rPr>
      </w:pPr>
    </w:p>
    <w:p w14:paraId="37B9250B" w14:textId="77777777" w:rsidR="00D46045" w:rsidRPr="00285834" w:rsidRDefault="00D46045" w:rsidP="00D46045">
      <w:pPr>
        <w:rPr>
          <w:sz w:val="20"/>
        </w:rPr>
      </w:pPr>
    </w:p>
    <w:p w14:paraId="54CEE30C" w14:textId="67411561" w:rsidR="00D46045" w:rsidRPr="004605E0" w:rsidRDefault="00B415B4" w:rsidP="00A15982">
      <w:pPr>
        <w:numPr>
          <w:ilvl w:val="0"/>
          <w:numId w:val="2"/>
        </w:numPr>
        <w:spacing w:line="360" w:lineRule="auto"/>
      </w:pPr>
      <w:r>
        <w:t>nyári élmények</w:t>
      </w:r>
      <w:r w:rsidR="00A15982">
        <w:t xml:space="preserve"> elmesélése</w:t>
      </w:r>
    </w:p>
    <w:p w14:paraId="1FE92B36" w14:textId="4C510DDD" w:rsidR="00D46045" w:rsidRDefault="00B415B4" w:rsidP="00A15982">
      <w:pPr>
        <w:numPr>
          <w:ilvl w:val="0"/>
          <w:numId w:val="2"/>
        </w:numPr>
        <w:spacing w:line="360" w:lineRule="auto"/>
      </w:pPr>
      <w:r>
        <w:t>lev</w:t>
      </w:r>
      <w:r w:rsidR="00A15982">
        <w:t xml:space="preserve">élírás (baráti, hivatalos) </w:t>
      </w:r>
    </w:p>
    <w:p w14:paraId="5C8DB877" w14:textId="4F02D7A2" w:rsidR="00A15982" w:rsidRPr="004605E0" w:rsidRDefault="00A15982" w:rsidP="00A15982">
      <w:pPr>
        <w:numPr>
          <w:ilvl w:val="0"/>
          <w:numId w:val="2"/>
        </w:numPr>
        <w:spacing w:line="360" w:lineRule="auto"/>
      </w:pPr>
      <w:r>
        <w:t>naplóírás</w:t>
      </w:r>
    </w:p>
    <w:p w14:paraId="4F2B8704" w14:textId="6D7E5492" w:rsidR="00D46045" w:rsidRDefault="00B415B4" w:rsidP="00A15982">
      <w:pPr>
        <w:numPr>
          <w:ilvl w:val="0"/>
          <w:numId w:val="2"/>
        </w:numPr>
        <w:spacing w:line="360" w:lineRule="auto"/>
      </w:pPr>
      <w:r>
        <w:t>hirdetés</w:t>
      </w:r>
      <w:r w:rsidR="0091518D">
        <w:t>írás</w:t>
      </w:r>
    </w:p>
    <w:p w14:paraId="64C67280" w14:textId="4A55CE79" w:rsidR="00A15982" w:rsidRDefault="00A15982" w:rsidP="00A15982">
      <w:pPr>
        <w:numPr>
          <w:ilvl w:val="0"/>
          <w:numId w:val="2"/>
        </w:numPr>
        <w:spacing w:line="360" w:lineRule="auto"/>
      </w:pPr>
      <w:r>
        <w:t>információ ad</w:t>
      </w:r>
      <w:r w:rsidR="0091518D">
        <w:t>ás és kérés</w:t>
      </w:r>
    </w:p>
    <w:p w14:paraId="2C237C62" w14:textId="57400F10" w:rsidR="00A15982" w:rsidRDefault="00A15982" w:rsidP="00A15982">
      <w:pPr>
        <w:numPr>
          <w:ilvl w:val="0"/>
          <w:numId w:val="2"/>
        </w:numPr>
        <w:spacing w:line="360" w:lineRule="auto"/>
      </w:pPr>
      <w:r>
        <w:t>telefonál</w:t>
      </w:r>
      <w:r w:rsidR="0091518D">
        <w:t>ás</w:t>
      </w:r>
    </w:p>
    <w:p w14:paraId="1FC1B195" w14:textId="5DD3CE7D" w:rsidR="00A15982" w:rsidRPr="004605E0" w:rsidRDefault="00A15982" w:rsidP="00A15982">
      <w:pPr>
        <w:numPr>
          <w:ilvl w:val="0"/>
          <w:numId w:val="2"/>
        </w:numPr>
        <w:spacing w:line="360" w:lineRule="auto"/>
      </w:pPr>
      <w:r>
        <w:t>mesét írni és mondani</w:t>
      </w:r>
    </w:p>
    <w:p w14:paraId="53E77A78" w14:textId="21A58849" w:rsidR="00D46045" w:rsidRDefault="00A15982" w:rsidP="00A15982">
      <w:pPr>
        <w:numPr>
          <w:ilvl w:val="0"/>
          <w:numId w:val="2"/>
        </w:numPr>
        <w:spacing w:line="360" w:lineRule="auto"/>
      </w:pPr>
      <w:r>
        <w:t>egyetemi élet bemutatása</w:t>
      </w:r>
    </w:p>
    <w:p w14:paraId="7F5E0B16" w14:textId="67D50741" w:rsidR="00A15982" w:rsidRDefault="00A15982" w:rsidP="00A15982">
      <w:pPr>
        <w:numPr>
          <w:ilvl w:val="0"/>
          <w:numId w:val="2"/>
        </w:numPr>
        <w:spacing w:line="360" w:lineRule="auto"/>
      </w:pPr>
      <w:r>
        <w:t>barátbemutatása</w:t>
      </w:r>
    </w:p>
    <w:p w14:paraId="7284472A" w14:textId="7D1CA0F9" w:rsidR="00A15982" w:rsidRDefault="00A15982" w:rsidP="00A15982">
      <w:pPr>
        <w:numPr>
          <w:ilvl w:val="0"/>
          <w:numId w:val="2"/>
        </w:numPr>
        <w:spacing w:line="360" w:lineRule="auto"/>
      </w:pPr>
      <w:r>
        <w:t>kb. lakhatási módok bemutatása</w:t>
      </w:r>
    </w:p>
    <w:p w14:paraId="4E586AE4" w14:textId="07418646" w:rsidR="00A15982" w:rsidRDefault="00A15982" w:rsidP="00A15982">
      <w:pPr>
        <w:numPr>
          <w:ilvl w:val="0"/>
          <w:numId w:val="2"/>
        </w:numPr>
        <w:spacing w:line="360" w:lineRule="auto"/>
      </w:pPr>
      <w:r>
        <w:t>egy foglalkozás bemutatása</w:t>
      </w:r>
    </w:p>
    <w:p w14:paraId="77C8D46A" w14:textId="677E0F9A" w:rsidR="0031249E" w:rsidRDefault="0031249E" w:rsidP="00A15982">
      <w:pPr>
        <w:numPr>
          <w:ilvl w:val="0"/>
          <w:numId w:val="2"/>
        </w:numPr>
        <w:spacing w:line="360" w:lineRule="auto"/>
      </w:pPr>
      <w:r>
        <w:t>pályaorientációs tervek elmesélése</w:t>
      </w:r>
    </w:p>
    <w:p w14:paraId="026C0FA6" w14:textId="036AF4B2" w:rsidR="0031249E" w:rsidRDefault="0031249E" w:rsidP="00A15982">
      <w:pPr>
        <w:numPr>
          <w:ilvl w:val="0"/>
          <w:numId w:val="2"/>
        </w:numPr>
        <w:spacing w:line="360" w:lineRule="auto"/>
      </w:pPr>
      <w:r>
        <w:t>vásárlási szokások bemutatása</w:t>
      </w:r>
    </w:p>
    <w:p w14:paraId="393A0C75" w14:textId="670E2051" w:rsidR="0031249E" w:rsidRDefault="0031249E" w:rsidP="00A15982">
      <w:pPr>
        <w:numPr>
          <w:ilvl w:val="0"/>
          <w:numId w:val="2"/>
        </w:numPr>
        <w:spacing w:line="360" w:lineRule="auto"/>
      </w:pPr>
      <w:r>
        <w:t>a reklám szerepének bemutatás</w:t>
      </w:r>
      <w:r w:rsidR="00E2534F">
        <w:t>a</w:t>
      </w:r>
    </w:p>
    <w:p w14:paraId="119970B3" w14:textId="7BDDCE55" w:rsidR="0031249E" w:rsidRDefault="0031249E" w:rsidP="00A15982">
      <w:pPr>
        <w:numPr>
          <w:ilvl w:val="0"/>
          <w:numId w:val="2"/>
        </w:numPr>
        <w:spacing w:line="360" w:lineRule="auto"/>
      </w:pPr>
      <w:r>
        <w:t>a média és az internet szerepének és hatásainak bemutatása</w:t>
      </w:r>
    </w:p>
    <w:p w14:paraId="1B85F364" w14:textId="7ED692D6" w:rsidR="00A15982" w:rsidRDefault="00A15982" w:rsidP="00A15982">
      <w:pPr>
        <w:numPr>
          <w:ilvl w:val="0"/>
          <w:numId w:val="2"/>
        </w:numPr>
        <w:spacing w:line="360" w:lineRule="auto"/>
      </w:pPr>
      <w:r>
        <w:t>interjú írása</w:t>
      </w:r>
    </w:p>
    <w:p w14:paraId="72523B83" w14:textId="1518EF5F" w:rsidR="00B415B4" w:rsidRDefault="00A15982" w:rsidP="00A15982">
      <w:pPr>
        <w:numPr>
          <w:ilvl w:val="0"/>
          <w:numId w:val="2"/>
        </w:numPr>
        <w:spacing w:line="360" w:lineRule="auto"/>
      </w:pPr>
      <w:r>
        <w:t xml:space="preserve">érvelés, vita, önálló </w:t>
      </w:r>
      <w:proofErr w:type="spellStart"/>
      <w:r>
        <w:t>témakifejtés</w:t>
      </w:r>
      <w:proofErr w:type="spellEnd"/>
      <w:r>
        <w:t xml:space="preserve"> szabályaink, szóhasználatának megismerése</w:t>
      </w:r>
    </w:p>
    <w:p w14:paraId="78A3C588" w14:textId="2339CF80" w:rsidR="00A15982" w:rsidRDefault="00A15982" w:rsidP="00A15982">
      <w:pPr>
        <w:numPr>
          <w:ilvl w:val="0"/>
          <w:numId w:val="2"/>
        </w:numPr>
        <w:spacing w:line="360" w:lineRule="auto"/>
      </w:pPr>
      <w:r>
        <w:t>kompromisszum kifejez</w:t>
      </w:r>
      <w:r w:rsidR="0091518D">
        <w:t>ése</w:t>
      </w:r>
    </w:p>
    <w:p w14:paraId="179878D7" w14:textId="6F90FD34" w:rsidR="00A15982" w:rsidRPr="004605E0" w:rsidRDefault="00A15982" w:rsidP="00A15982">
      <w:pPr>
        <w:numPr>
          <w:ilvl w:val="0"/>
          <w:numId w:val="2"/>
        </w:numPr>
        <w:spacing w:line="360" w:lineRule="auto"/>
      </w:pPr>
      <w:r>
        <w:t>érvelő fogalmazás (újságcikk) írása</w:t>
      </w:r>
    </w:p>
    <w:p w14:paraId="57C1FC56" w14:textId="43171AC5" w:rsidR="00D46045" w:rsidRDefault="00A15982" w:rsidP="00A15982">
      <w:pPr>
        <w:numPr>
          <w:ilvl w:val="0"/>
          <w:numId w:val="2"/>
        </w:numPr>
        <w:spacing w:line="360" w:lineRule="auto"/>
      </w:pPr>
      <w:r>
        <w:t>követelések és kívánságok megfogalmazása</w:t>
      </w:r>
    </w:p>
    <w:p w14:paraId="47FA50E0" w14:textId="0DD87BC1" w:rsidR="00B415B4" w:rsidRDefault="00A15982" w:rsidP="00A15982">
      <w:pPr>
        <w:numPr>
          <w:ilvl w:val="0"/>
          <w:numId w:val="2"/>
        </w:numPr>
        <w:spacing w:line="360" w:lineRule="auto"/>
      </w:pPr>
      <w:r>
        <w:t>környezetvédelmi problémák bemutatása</w:t>
      </w:r>
    </w:p>
    <w:p w14:paraId="45105628" w14:textId="2550EB9A" w:rsidR="00A15982" w:rsidRPr="004605E0" w:rsidRDefault="00A15982" w:rsidP="00A15982">
      <w:pPr>
        <w:numPr>
          <w:ilvl w:val="0"/>
          <w:numId w:val="2"/>
        </w:numPr>
        <w:spacing w:line="360" w:lineRule="auto"/>
      </w:pPr>
      <w:r>
        <w:t>környezetvédelmi lehetőségek bemutatása</w:t>
      </w:r>
    </w:p>
    <w:p w14:paraId="5D9273FD" w14:textId="77777777" w:rsidR="00D46045" w:rsidRPr="004605E0" w:rsidRDefault="00B415B4" w:rsidP="00A15982">
      <w:pPr>
        <w:numPr>
          <w:ilvl w:val="0"/>
          <w:numId w:val="2"/>
        </w:numPr>
        <w:spacing w:line="360" w:lineRule="auto"/>
      </w:pPr>
      <w:r>
        <w:t>felhívni a figyelmet veszélyekre</w:t>
      </w:r>
    </w:p>
    <w:p w14:paraId="245F5970" w14:textId="77777777" w:rsidR="00A15982" w:rsidRDefault="00BA7929" w:rsidP="00A15982">
      <w:pPr>
        <w:numPr>
          <w:ilvl w:val="0"/>
          <w:numId w:val="2"/>
        </w:numPr>
        <w:spacing w:line="360" w:lineRule="auto"/>
      </w:pPr>
      <w:r>
        <w:t>véleményt mondani, kifejezni az egyetértést, az egyet nem értést</w:t>
      </w:r>
    </w:p>
    <w:p w14:paraId="267FBFA6" w14:textId="77777777" w:rsidR="00A15982" w:rsidRDefault="00A15982" w:rsidP="00A15982">
      <w:pPr>
        <w:numPr>
          <w:ilvl w:val="0"/>
          <w:numId w:val="2"/>
        </w:numPr>
        <w:spacing w:line="360" w:lineRule="auto"/>
      </w:pPr>
      <w:r>
        <w:t>technikai eszközök bemutatása</w:t>
      </w:r>
    </w:p>
    <w:p w14:paraId="13CF5E93" w14:textId="23FAAE5A" w:rsidR="00A15982" w:rsidRDefault="00A15982" w:rsidP="00A15982">
      <w:pPr>
        <w:numPr>
          <w:ilvl w:val="0"/>
          <w:numId w:val="2"/>
        </w:numPr>
        <w:spacing w:line="360" w:lineRule="auto"/>
      </w:pPr>
      <w:r>
        <w:t>kb</w:t>
      </w:r>
      <w:r w:rsidR="00E2534F">
        <w:t>.</w:t>
      </w:r>
      <w:r>
        <w:t xml:space="preserve"> gyógymódok előnyeinek és hátrányainak bemutatása</w:t>
      </w:r>
    </w:p>
    <w:p w14:paraId="205244D9" w14:textId="5EDE24FE" w:rsidR="0091518D" w:rsidRDefault="0091518D" w:rsidP="00A15982">
      <w:pPr>
        <w:numPr>
          <w:ilvl w:val="0"/>
          <w:numId w:val="2"/>
        </w:numPr>
        <w:spacing w:line="360" w:lineRule="auto"/>
      </w:pPr>
      <w:r>
        <w:t xml:space="preserve">múltbeli események elmesélése (irodalmi múlt) </w:t>
      </w:r>
    </w:p>
    <w:p w14:paraId="27432DC8" w14:textId="76431ADE" w:rsidR="00D46045" w:rsidRPr="00BA7929" w:rsidRDefault="00D46045" w:rsidP="00BA7929">
      <w:pPr>
        <w:ind w:left="510"/>
      </w:pPr>
      <w:r>
        <w:rPr>
          <w:b/>
          <w:sz w:val="28"/>
        </w:rPr>
        <w:br w:type="page"/>
      </w:r>
    </w:p>
    <w:p w14:paraId="57400AD3" w14:textId="77777777" w:rsidR="00D46045" w:rsidRPr="003B24EE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</w:p>
    <w:p w14:paraId="4EEC3132" w14:textId="77777777" w:rsidR="00D46045" w:rsidRPr="004605E0" w:rsidRDefault="00D46045" w:rsidP="00D46045">
      <w:pPr>
        <w:numPr>
          <w:ilvl w:val="0"/>
          <w:numId w:val="2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14:paraId="56281E42" w14:textId="16AF81FE" w:rsidR="00D46045" w:rsidRPr="0031249E" w:rsidRDefault="00D46045" w:rsidP="00D46045">
      <w:pPr>
        <w:numPr>
          <w:ilvl w:val="1"/>
          <w:numId w:val="2"/>
        </w:numPr>
        <w:spacing w:before="60" w:after="60"/>
        <w:rPr>
          <w:b/>
          <w:bCs/>
        </w:rPr>
      </w:pPr>
      <w:r w:rsidRPr="0031249E">
        <w:rPr>
          <w:b/>
          <w:bCs/>
        </w:rPr>
        <w:t>Az ige</w:t>
      </w:r>
      <w:r w:rsidR="0031249E" w:rsidRPr="0031249E">
        <w:rPr>
          <w:b/>
          <w:bCs/>
        </w:rPr>
        <w:t xml:space="preserve"> (ismétlések) </w:t>
      </w:r>
    </w:p>
    <w:p w14:paraId="5C1DB4AC" w14:textId="77777777" w:rsidR="00D46045" w:rsidRDefault="00D46045" w:rsidP="00D46045">
      <w:pPr>
        <w:numPr>
          <w:ilvl w:val="2"/>
          <w:numId w:val="2"/>
        </w:numPr>
        <w:spacing w:before="60" w:after="60"/>
      </w:pPr>
      <w:proofErr w:type="gramStart"/>
      <w:r w:rsidRPr="004605E0">
        <w:t xml:space="preserve">a </w:t>
      </w:r>
      <w:r w:rsidR="00BA7929">
        <w:t xml:space="preserve"> </w:t>
      </w:r>
      <w:proofErr w:type="spellStart"/>
      <w:r w:rsidR="00BA7929">
        <w:t>passé</w:t>
      </w:r>
      <w:proofErr w:type="spellEnd"/>
      <w:proofErr w:type="gramEnd"/>
      <w:r w:rsidR="00BA7929">
        <w:t xml:space="preserve"> </w:t>
      </w:r>
      <w:proofErr w:type="spellStart"/>
      <w:r w:rsidR="00BA7929">
        <w:t>composé</w:t>
      </w:r>
      <w:proofErr w:type="spellEnd"/>
      <w:r w:rsidR="00710524">
        <w:t xml:space="preserve"> és az </w:t>
      </w:r>
      <w:proofErr w:type="spellStart"/>
      <w:r w:rsidR="00710524">
        <w:t>imparfait</w:t>
      </w:r>
      <w:proofErr w:type="spellEnd"/>
      <w:r w:rsidRPr="004605E0">
        <w:t xml:space="preserve"> </w:t>
      </w:r>
      <w:r w:rsidR="00710524">
        <w:t xml:space="preserve">együttes </w:t>
      </w:r>
      <w:r w:rsidRPr="004605E0">
        <w:t>használata</w:t>
      </w:r>
    </w:p>
    <w:p w14:paraId="7AA91D7F" w14:textId="77777777" w:rsidR="00BA7929" w:rsidRDefault="00BA7929" w:rsidP="00D46045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egyeztetése a</w:t>
      </w:r>
      <w:r w:rsidR="006C76D7">
        <w:t>z előrevetett</w:t>
      </w:r>
      <w:r>
        <w:t xml:space="preserve"> tárggyal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composéban</w:t>
      </w:r>
      <w:proofErr w:type="spellEnd"/>
    </w:p>
    <w:p w14:paraId="44DD8A5F" w14:textId="77777777" w:rsidR="00BA7929" w:rsidRDefault="00BA7929" w:rsidP="00D46045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vissszaható</w:t>
      </w:r>
      <w:proofErr w:type="spellEnd"/>
      <w:r>
        <w:t xml:space="preserve"> igék egyeztetése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composéban</w:t>
      </w:r>
      <w:proofErr w:type="spellEnd"/>
    </w:p>
    <w:p w14:paraId="02123475" w14:textId="77777777" w:rsidR="00BA7929" w:rsidRPr="004605E0" w:rsidRDefault="00BA7929" w:rsidP="00D46045">
      <w:pPr>
        <w:numPr>
          <w:ilvl w:val="2"/>
          <w:numId w:val="2"/>
        </w:numPr>
        <w:spacing w:before="60" w:after="60"/>
      </w:pPr>
      <w:r>
        <w:t xml:space="preserve">a függő beszéd (le </w:t>
      </w:r>
      <w:proofErr w:type="spellStart"/>
      <w:r>
        <w:t>stye</w:t>
      </w:r>
      <w:proofErr w:type="spellEnd"/>
      <w:r>
        <w:t xml:space="preserve"> </w:t>
      </w:r>
      <w:proofErr w:type="spellStart"/>
      <w:r>
        <w:t>indirect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r w:rsidR="006C76D7">
        <w:t xml:space="preserve">le </w:t>
      </w:r>
      <w:proofErr w:type="spellStart"/>
      <w:r>
        <w:t>discourrs</w:t>
      </w:r>
      <w:proofErr w:type="spellEnd"/>
      <w:r>
        <w:t xml:space="preserve"> </w:t>
      </w:r>
      <w:proofErr w:type="spellStart"/>
      <w:r>
        <w:t>rapporté</w:t>
      </w:r>
      <w:proofErr w:type="spellEnd"/>
      <w:r>
        <w:t xml:space="preserve">) </w:t>
      </w:r>
      <w:r w:rsidR="006C76D7">
        <w:t>jelenidőben</w:t>
      </w:r>
    </w:p>
    <w:p w14:paraId="0F732D18" w14:textId="77777777" w:rsidR="00D46045" w:rsidRDefault="006C76D7" w:rsidP="00D46045">
      <w:pPr>
        <w:numPr>
          <w:ilvl w:val="2"/>
          <w:numId w:val="2"/>
        </w:numPr>
        <w:spacing w:before="60" w:after="60"/>
      </w:pPr>
      <w:r>
        <w:t>a jövő idő (</w:t>
      </w:r>
      <w:proofErr w:type="spellStart"/>
      <w:r>
        <w:t>f</w:t>
      </w:r>
      <w:r w:rsidR="00BA7929">
        <w:t>utur</w:t>
      </w:r>
      <w:proofErr w:type="spellEnd"/>
      <w:r w:rsidR="00BA7929">
        <w:t xml:space="preserve"> </w:t>
      </w:r>
      <w:proofErr w:type="spellStart"/>
      <w:r w:rsidR="00BA7929">
        <w:t>simple</w:t>
      </w:r>
      <w:proofErr w:type="spellEnd"/>
      <w:r w:rsidR="00D46045" w:rsidRPr="004605E0">
        <w:t>) alakjai és használata</w:t>
      </w:r>
    </w:p>
    <w:p w14:paraId="5095BB3A" w14:textId="77777777" w:rsidR="006C76D7" w:rsidRPr="004605E0" w:rsidRDefault="006C76D7" w:rsidP="00D46045">
      <w:pPr>
        <w:numPr>
          <w:ilvl w:val="2"/>
          <w:numId w:val="2"/>
        </w:numPr>
        <w:spacing w:before="60" w:after="60"/>
      </w:pPr>
      <w:r>
        <w:t>a közvetlen múlt kifejezéses (</w:t>
      </w:r>
      <w:proofErr w:type="spellStart"/>
      <w:r>
        <w:t>venir</w:t>
      </w:r>
      <w:proofErr w:type="spellEnd"/>
      <w:r>
        <w:t xml:space="preserve"> de+ </w:t>
      </w:r>
      <w:proofErr w:type="spellStart"/>
      <w:r>
        <w:t>inf</w:t>
      </w:r>
      <w:proofErr w:type="spellEnd"/>
      <w:r>
        <w:t xml:space="preserve">.) </w:t>
      </w:r>
    </w:p>
    <w:p w14:paraId="1B3C71D2" w14:textId="77777777" w:rsidR="00D46045" w:rsidRPr="004605E0" w:rsidRDefault="00BA7929" w:rsidP="00D46045">
      <w:pPr>
        <w:numPr>
          <w:ilvl w:val="2"/>
          <w:numId w:val="2"/>
        </w:numPr>
        <w:spacing w:before="60" w:after="60"/>
      </w:pPr>
      <w:r>
        <w:t>az igeidők egyeztetése múlt idejű főmondat esetén (egyidejűség kifejezése)</w:t>
      </w:r>
    </w:p>
    <w:p w14:paraId="78E73F48" w14:textId="77777777" w:rsidR="00D46045" w:rsidRPr="004605E0" w:rsidRDefault="0061511B" w:rsidP="00D46045">
      <w:pPr>
        <w:numPr>
          <w:ilvl w:val="2"/>
          <w:numId w:val="2"/>
        </w:numPr>
        <w:spacing w:before="60" w:after="60"/>
      </w:pPr>
      <w:r>
        <w:t>igevonzatok</w:t>
      </w:r>
      <w:r w:rsidR="00D46045" w:rsidRPr="004605E0">
        <w:t xml:space="preserve"> (pl. </w:t>
      </w:r>
      <w:proofErr w:type="spellStart"/>
      <w:r>
        <w:t>ça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de,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s’agit</w:t>
      </w:r>
      <w:proofErr w:type="spellEnd"/>
      <w:r>
        <w:t xml:space="preserve"> de,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de, </w:t>
      </w:r>
      <w:proofErr w:type="spellStart"/>
      <w:r>
        <w:t>arriver</w:t>
      </w:r>
      <w:proofErr w:type="spellEnd"/>
      <w:r>
        <w:t xml:space="preserve"> </w:t>
      </w:r>
      <w:proofErr w:type="gramStart"/>
      <w:r>
        <w:t>à ,</w:t>
      </w:r>
      <w:proofErr w:type="gramEnd"/>
      <w:r>
        <w:t xml:space="preserve"> </w:t>
      </w:r>
      <w:proofErr w:type="spellStart"/>
      <w:r>
        <w:t>pariciper</w:t>
      </w:r>
      <w:proofErr w:type="spellEnd"/>
      <w:r>
        <w:t xml:space="preserve"> à, </w:t>
      </w:r>
      <w:proofErr w:type="spellStart"/>
      <w:r>
        <w:t>réussir</w:t>
      </w:r>
      <w:proofErr w:type="spellEnd"/>
      <w:r>
        <w:t xml:space="preserve"> à </w:t>
      </w:r>
      <w:proofErr w:type="spellStart"/>
      <w:r>
        <w:t>faire</w:t>
      </w:r>
      <w:proofErr w:type="spellEnd"/>
      <w:r>
        <w:t xml:space="preserve"> </w:t>
      </w:r>
      <w:proofErr w:type="spellStart"/>
      <w:r>
        <w:t>qc</w:t>
      </w:r>
      <w:proofErr w:type="spellEnd"/>
      <w:r>
        <w:t xml:space="preserve">, </w:t>
      </w:r>
      <w:proofErr w:type="spellStart"/>
      <w:r>
        <w:t>aider</w:t>
      </w:r>
      <w:proofErr w:type="spellEnd"/>
      <w:r>
        <w:t xml:space="preserve"> </w:t>
      </w:r>
      <w:proofErr w:type="spellStart"/>
      <w:r>
        <w:t>qn</w:t>
      </w:r>
      <w:proofErr w:type="spellEnd"/>
      <w:r>
        <w:t xml:space="preserve"> à </w:t>
      </w:r>
      <w:proofErr w:type="spellStart"/>
      <w:r>
        <w:t>faire</w:t>
      </w:r>
      <w:proofErr w:type="spellEnd"/>
      <w:r>
        <w:t xml:space="preserve"> </w:t>
      </w:r>
      <w:proofErr w:type="spellStart"/>
      <w:r>
        <w:t>qc</w:t>
      </w:r>
      <w:proofErr w:type="spellEnd"/>
      <w:r>
        <w:t>.</w:t>
      </w:r>
      <w:r w:rsidR="006C76D7">
        <w:t xml:space="preserve">, </w:t>
      </w:r>
      <w:proofErr w:type="spellStart"/>
      <w:r w:rsidR="006C76D7">
        <w:t>rencontrer</w:t>
      </w:r>
      <w:proofErr w:type="spellEnd"/>
      <w:r w:rsidR="006C76D7">
        <w:t xml:space="preserve"> </w:t>
      </w:r>
      <w:proofErr w:type="spellStart"/>
      <w:r w:rsidR="006C76D7">
        <w:t>qn</w:t>
      </w:r>
      <w:proofErr w:type="spellEnd"/>
      <w:r w:rsidR="006C76D7">
        <w:t>. etc.</w:t>
      </w:r>
      <w:r w:rsidR="00D46045" w:rsidRPr="004605E0">
        <w:t>)</w:t>
      </w:r>
    </w:p>
    <w:p w14:paraId="5A739D9F" w14:textId="77777777"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>előidejűség a múltban (</w:t>
      </w:r>
      <w:r w:rsidR="006C76D7">
        <w:t>le p</w:t>
      </w:r>
      <w:r w:rsidR="0061511B">
        <w:t>lus-</w:t>
      </w:r>
      <w:proofErr w:type="spellStart"/>
      <w:r w:rsidR="0061511B">
        <w:t>que</w:t>
      </w:r>
      <w:proofErr w:type="spellEnd"/>
      <w:r w:rsidR="0061511B">
        <w:t>-parfait</w:t>
      </w:r>
      <w:r w:rsidRPr="004605E0">
        <w:t>)</w:t>
      </w:r>
    </w:p>
    <w:p w14:paraId="2072CF54" w14:textId="77777777" w:rsidR="0061511B" w:rsidRPr="004605E0" w:rsidRDefault="0061511B" w:rsidP="0061511B">
      <w:pPr>
        <w:numPr>
          <w:ilvl w:val="2"/>
          <w:numId w:val="2"/>
        </w:numPr>
        <w:spacing w:before="60" w:after="60"/>
      </w:pPr>
      <w:r>
        <w:t>az igeidők egyeztetése múlt idejű főmondat esetén (előidejűség</w:t>
      </w:r>
      <w:r w:rsidR="006C76D7">
        <w:t xml:space="preserve"> kifejezése</w:t>
      </w:r>
      <w:r>
        <w:t xml:space="preserve">) </w:t>
      </w:r>
    </w:p>
    <w:p w14:paraId="6F8898F0" w14:textId="77777777"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feltételes mód (</w:t>
      </w:r>
      <w:r w:rsidR="006C76D7">
        <w:t xml:space="preserve">le </w:t>
      </w:r>
      <w:proofErr w:type="spellStart"/>
      <w:r w:rsidR="006C76D7">
        <w:t>c</w:t>
      </w:r>
      <w:r w:rsidR="0061511B">
        <w:t>onditionnel</w:t>
      </w:r>
      <w:proofErr w:type="spellEnd"/>
      <w:r w:rsidR="0061511B">
        <w:t xml:space="preserve"> </w:t>
      </w:r>
      <w:proofErr w:type="spellStart"/>
      <w:r w:rsidR="0061511B">
        <w:t>présent</w:t>
      </w:r>
      <w:proofErr w:type="spellEnd"/>
      <w:r w:rsidR="0061511B">
        <w:t xml:space="preserve"> </w:t>
      </w:r>
      <w:proofErr w:type="spellStart"/>
      <w:r w:rsidR="0061511B">
        <w:t>et</w:t>
      </w:r>
      <w:proofErr w:type="spellEnd"/>
      <w:r w:rsidR="0061511B">
        <w:t xml:space="preserve"> </w:t>
      </w:r>
      <w:proofErr w:type="spellStart"/>
      <w:r w:rsidR="0061511B">
        <w:t>passé</w:t>
      </w:r>
      <w:proofErr w:type="spellEnd"/>
      <w:r w:rsidRPr="004605E0">
        <w:t>)</w:t>
      </w:r>
    </w:p>
    <w:p w14:paraId="66601DB4" w14:textId="1FA5E91D"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 </w:t>
      </w:r>
      <w:r w:rsidR="0061511B">
        <w:t>feltételes mondatok jelenben, jövőben és múltban (</w:t>
      </w:r>
      <w:proofErr w:type="spellStart"/>
      <w:r w:rsidR="0061511B">
        <w:t>si</w:t>
      </w:r>
      <w:proofErr w:type="spellEnd"/>
      <w:r w:rsidR="006C76D7">
        <w:t>-s mondatok</w:t>
      </w:r>
      <w:r w:rsidR="0061511B">
        <w:t xml:space="preserve">) </w:t>
      </w:r>
    </w:p>
    <w:p w14:paraId="3AECB967" w14:textId="25A8039B" w:rsidR="0031249E" w:rsidRPr="0031249E" w:rsidRDefault="0031249E" w:rsidP="0031249E">
      <w:pPr>
        <w:numPr>
          <w:ilvl w:val="1"/>
          <w:numId w:val="2"/>
        </w:numPr>
        <w:spacing w:before="60" w:after="60"/>
        <w:rPr>
          <w:b/>
          <w:bCs/>
        </w:rPr>
      </w:pPr>
      <w:r w:rsidRPr="0031249E">
        <w:rPr>
          <w:b/>
          <w:bCs/>
        </w:rPr>
        <w:t>Az ige (</w:t>
      </w:r>
      <w:r>
        <w:rPr>
          <w:b/>
          <w:bCs/>
        </w:rPr>
        <w:t>új ismeretek</w:t>
      </w:r>
      <w:r w:rsidRPr="0031249E">
        <w:rPr>
          <w:b/>
          <w:bCs/>
        </w:rPr>
        <w:t xml:space="preserve">) </w:t>
      </w:r>
    </w:p>
    <w:p w14:paraId="10607F99" w14:textId="77777777" w:rsidR="0061511B" w:rsidRDefault="0061511B" w:rsidP="0061511B">
      <w:pPr>
        <w:numPr>
          <w:ilvl w:val="2"/>
          <w:numId w:val="2"/>
        </w:numPr>
        <w:spacing w:before="60" w:after="60"/>
      </w:pPr>
      <w:r>
        <w:t xml:space="preserve">az igeidők egyeztetése múlt idejű főmondat esetén (utóidejűség) </w:t>
      </w:r>
    </w:p>
    <w:p w14:paraId="610BD810" w14:textId="0590C6A3" w:rsidR="00FE203B" w:rsidRDefault="0031249E" w:rsidP="00710524">
      <w:pPr>
        <w:numPr>
          <w:ilvl w:val="2"/>
          <w:numId w:val="2"/>
        </w:numPr>
        <w:spacing w:before="60" w:after="60"/>
      </w:pPr>
      <w:r>
        <w:t>passzív szerkezet</w:t>
      </w:r>
    </w:p>
    <w:p w14:paraId="1E211A3B" w14:textId="0F00B060" w:rsidR="0031249E" w:rsidRDefault="0031249E" w:rsidP="00710524">
      <w:pPr>
        <w:numPr>
          <w:ilvl w:val="2"/>
          <w:numId w:val="2"/>
        </w:numPr>
        <w:spacing w:before="60" w:after="60"/>
      </w:pPr>
      <w:r>
        <w:t>főnévi igeneves szerkezetek</w:t>
      </w:r>
    </w:p>
    <w:p w14:paraId="287B1856" w14:textId="4057FA3D" w:rsidR="0031249E" w:rsidRDefault="0031249E" w:rsidP="00710524">
      <w:pPr>
        <w:numPr>
          <w:ilvl w:val="2"/>
          <w:numId w:val="2"/>
        </w:numPr>
        <w:spacing w:before="60" w:after="60"/>
      </w:pPr>
      <w:r>
        <w:t>a kötőmód (</w:t>
      </w:r>
      <w:proofErr w:type="spellStart"/>
      <w:r>
        <w:t>subjonctif</w:t>
      </w:r>
      <w:proofErr w:type="spellEnd"/>
      <w:r>
        <w:t>) képzése és használata</w:t>
      </w:r>
    </w:p>
    <w:p w14:paraId="3485E01F" w14:textId="29C2CC9F" w:rsidR="0031249E" w:rsidRPr="004605E0" w:rsidRDefault="0031249E" w:rsidP="0031249E">
      <w:pPr>
        <w:numPr>
          <w:ilvl w:val="2"/>
          <w:numId w:val="2"/>
        </w:numPr>
        <w:spacing w:before="60" w:after="60"/>
      </w:pPr>
      <w:r>
        <w:t>a kötőmód (</w:t>
      </w:r>
      <w:proofErr w:type="spellStart"/>
      <w:r>
        <w:t>subjonctif</w:t>
      </w:r>
      <w:proofErr w:type="spellEnd"/>
      <w:r>
        <w:t>) képzése és használata múlt időben</w:t>
      </w:r>
    </w:p>
    <w:p w14:paraId="0A27D0E7" w14:textId="133F5E61" w:rsidR="0031249E" w:rsidRDefault="0031249E" w:rsidP="00710524">
      <w:pPr>
        <w:numPr>
          <w:ilvl w:val="2"/>
          <w:numId w:val="2"/>
        </w:numPr>
        <w:spacing w:before="60" w:after="60"/>
      </w:pPr>
      <w:r>
        <w:t>a határozói igenév (</w:t>
      </w:r>
      <w:proofErr w:type="spellStart"/>
      <w:r>
        <w:t>gérondif</w:t>
      </w:r>
      <w:proofErr w:type="spellEnd"/>
      <w:r>
        <w:t xml:space="preserve">) </w:t>
      </w:r>
    </w:p>
    <w:p w14:paraId="011477D9" w14:textId="568C5907" w:rsidR="0031249E" w:rsidRDefault="0031249E" w:rsidP="00710524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foyamatos</w:t>
      </w:r>
      <w:proofErr w:type="spellEnd"/>
      <w:r>
        <w:t xml:space="preserve"> és befejezett melléknévi igenevek (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présent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) </w:t>
      </w:r>
    </w:p>
    <w:p w14:paraId="6140535B" w14:textId="279B0142" w:rsidR="0031249E" w:rsidRDefault="0031249E" w:rsidP="00710524">
      <w:pPr>
        <w:numPr>
          <w:ilvl w:val="2"/>
          <w:numId w:val="2"/>
        </w:numPr>
        <w:spacing w:before="60" w:after="60"/>
      </w:pPr>
      <w:r>
        <w:t>a műveltető szerkezet</w:t>
      </w:r>
    </w:p>
    <w:p w14:paraId="008C09BC" w14:textId="5861A4D9" w:rsidR="0031249E" w:rsidRDefault="0031249E" w:rsidP="00710524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futur</w:t>
      </w:r>
      <w:proofErr w:type="spellEnd"/>
      <w:r>
        <w:t xml:space="preserve"> </w:t>
      </w:r>
      <w:proofErr w:type="spellStart"/>
      <w:r>
        <w:t>antérieur</w:t>
      </w:r>
      <w:proofErr w:type="spellEnd"/>
    </w:p>
    <w:p w14:paraId="34FDEF3A" w14:textId="38A0ED46" w:rsidR="0031249E" w:rsidRPr="004605E0" w:rsidRDefault="0031249E" w:rsidP="00710524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(az irodalmi múlt)</w:t>
      </w:r>
    </w:p>
    <w:p w14:paraId="1E6CC298" w14:textId="77777777" w:rsidR="00D46045" w:rsidRPr="0031249E" w:rsidRDefault="00D46045" w:rsidP="00D46045">
      <w:pPr>
        <w:numPr>
          <w:ilvl w:val="1"/>
          <w:numId w:val="2"/>
        </w:numPr>
        <w:spacing w:before="60" w:after="60"/>
        <w:rPr>
          <w:b/>
          <w:bCs/>
        </w:rPr>
      </w:pPr>
      <w:r w:rsidRPr="0031249E">
        <w:rPr>
          <w:b/>
          <w:bCs/>
        </w:rPr>
        <w:t>A névmás</w:t>
      </w:r>
    </w:p>
    <w:p w14:paraId="4D720075" w14:textId="77777777" w:rsidR="0061511B" w:rsidRDefault="00D46045" w:rsidP="001512AB">
      <w:pPr>
        <w:numPr>
          <w:ilvl w:val="2"/>
          <w:numId w:val="3"/>
        </w:numPr>
        <w:spacing w:before="60" w:after="60"/>
      </w:pPr>
      <w:r w:rsidRPr="004605E0">
        <w:t xml:space="preserve">a személyes névmás </w:t>
      </w:r>
      <w:r w:rsidR="006C76D7">
        <w:t xml:space="preserve">különböző formái (COD, COI) </w:t>
      </w:r>
    </w:p>
    <w:p w14:paraId="29886E09" w14:textId="77777777" w:rsidR="00D46045" w:rsidRDefault="00D46045" w:rsidP="001512AB">
      <w:pPr>
        <w:numPr>
          <w:ilvl w:val="2"/>
          <w:numId w:val="3"/>
        </w:numPr>
        <w:spacing w:before="60" w:after="60"/>
      </w:pPr>
      <w:r w:rsidRPr="004605E0">
        <w:t>a kölcsönös névmás</w:t>
      </w:r>
      <w:r w:rsidR="006C76D7">
        <w:t xml:space="preserve"> </w:t>
      </w:r>
      <w:r w:rsidR="00FE203B">
        <w:t>(se)</w:t>
      </w:r>
    </w:p>
    <w:p w14:paraId="71F20777" w14:textId="77777777" w:rsidR="00D46045" w:rsidRDefault="006C76D7" w:rsidP="00D46045">
      <w:pPr>
        <w:numPr>
          <w:ilvl w:val="2"/>
          <w:numId w:val="3"/>
        </w:numPr>
        <w:spacing w:before="60" w:after="60"/>
      </w:pPr>
      <w:r>
        <w:t>a névmások sorrendje rövid mondatokban</w:t>
      </w:r>
    </w:p>
    <w:p w14:paraId="6D1542E9" w14:textId="77777777" w:rsidR="006C76D7" w:rsidRDefault="006C76D7" w:rsidP="00D46045">
      <w:pPr>
        <w:numPr>
          <w:ilvl w:val="2"/>
          <w:numId w:val="3"/>
        </w:numPr>
        <w:spacing w:before="60" w:after="60"/>
      </w:pPr>
      <w:r>
        <w:t xml:space="preserve">az </w:t>
      </w:r>
      <w:proofErr w:type="spellStart"/>
      <w:r>
        <w:t>en</w:t>
      </w:r>
      <w:proofErr w:type="spellEnd"/>
      <w:r>
        <w:t xml:space="preserve"> és y névmás használata mondat-rövidítésekben</w:t>
      </w:r>
    </w:p>
    <w:p w14:paraId="63B4C706" w14:textId="77777777" w:rsidR="006C76D7" w:rsidRDefault="006C76D7" w:rsidP="006C76D7">
      <w:pPr>
        <w:numPr>
          <w:ilvl w:val="2"/>
          <w:numId w:val="3"/>
        </w:numPr>
        <w:spacing w:before="60" w:after="60"/>
      </w:pPr>
      <w:r>
        <w:t>a névmások sorrendje felszólító mondatokban</w:t>
      </w:r>
    </w:p>
    <w:p w14:paraId="29441E0D" w14:textId="02304E1D"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 xml:space="preserve">a vonatkozó névmások </w:t>
      </w:r>
      <w:r w:rsidR="006C721F">
        <w:t>összetett alakjai</w:t>
      </w:r>
    </w:p>
    <w:p w14:paraId="12316F20" w14:textId="58121737" w:rsidR="006C721F" w:rsidRDefault="006C721F" w:rsidP="00D46045">
      <w:pPr>
        <w:numPr>
          <w:ilvl w:val="2"/>
          <w:numId w:val="3"/>
        </w:numPr>
        <w:spacing w:before="60" w:after="60"/>
      </w:pPr>
      <w:r>
        <w:t xml:space="preserve">a </w:t>
      </w:r>
      <w:proofErr w:type="spellStart"/>
      <w:r>
        <w:t>lequel</w:t>
      </w:r>
      <w:proofErr w:type="spellEnd"/>
      <w:r>
        <w:t xml:space="preserve"> kérdő névmás</w:t>
      </w:r>
    </w:p>
    <w:p w14:paraId="02B4CE65" w14:textId="7F22FFB6" w:rsidR="0031249E" w:rsidRDefault="00710524" w:rsidP="006C721F">
      <w:pPr>
        <w:numPr>
          <w:ilvl w:val="2"/>
          <w:numId w:val="3"/>
        </w:numPr>
        <w:spacing w:before="60" w:after="60"/>
      </w:pPr>
      <w:r>
        <w:t>tagadó szópárok (</w:t>
      </w:r>
      <w:r w:rsidR="006C721F">
        <w:t>ne … ni… ni</w:t>
      </w:r>
      <w:r w:rsidR="00FE203B">
        <w:t>)</w:t>
      </w:r>
    </w:p>
    <w:p w14:paraId="64644382" w14:textId="77777777" w:rsidR="0031249E" w:rsidRDefault="0031249E" w:rsidP="00710524">
      <w:pPr>
        <w:numPr>
          <w:ilvl w:val="2"/>
          <w:numId w:val="3"/>
        </w:numPr>
        <w:spacing w:before="60" w:after="60"/>
      </w:pPr>
      <w:proofErr w:type="spellStart"/>
      <w:r>
        <w:t>aucun</w:t>
      </w:r>
      <w:proofErr w:type="spellEnd"/>
      <w:r>
        <w:t xml:space="preserve">, </w:t>
      </w:r>
      <w:proofErr w:type="spellStart"/>
      <w:r>
        <w:t>aucune</w:t>
      </w:r>
      <w:proofErr w:type="spellEnd"/>
    </w:p>
    <w:p w14:paraId="140FFA40" w14:textId="77777777" w:rsidR="0031249E" w:rsidRDefault="0031249E" w:rsidP="00710524">
      <w:pPr>
        <w:numPr>
          <w:ilvl w:val="2"/>
          <w:numId w:val="3"/>
        </w:numPr>
        <w:spacing w:before="60" w:after="60"/>
      </w:pPr>
      <w:proofErr w:type="spellStart"/>
      <w:r>
        <w:t>tout</w:t>
      </w:r>
      <w:proofErr w:type="spellEnd"/>
    </w:p>
    <w:p w14:paraId="3541AFA4" w14:textId="62FF6DE3" w:rsidR="00FE203B" w:rsidRDefault="006C721F" w:rsidP="00710524">
      <w:pPr>
        <w:numPr>
          <w:ilvl w:val="2"/>
          <w:numId w:val="3"/>
        </w:numPr>
        <w:spacing w:before="60" w:after="60"/>
      </w:pPr>
      <w:r>
        <w:t xml:space="preserve">birtokos névmások hangsúlyos alakjai (le </w:t>
      </w:r>
      <w:proofErr w:type="spellStart"/>
      <w:r>
        <w:t>mien</w:t>
      </w:r>
      <w:proofErr w:type="spellEnd"/>
      <w:r>
        <w:t xml:space="preserve">) </w:t>
      </w:r>
    </w:p>
    <w:p w14:paraId="7A794D21" w14:textId="419A4C9F" w:rsidR="006C721F" w:rsidRDefault="006C721F" w:rsidP="00710524">
      <w:pPr>
        <w:numPr>
          <w:ilvl w:val="2"/>
          <w:numId w:val="3"/>
        </w:numPr>
        <w:spacing w:before="60" w:after="60"/>
      </w:pPr>
      <w:r>
        <w:t>mutató névmások (</w:t>
      </w:r>
      <w:proofErr w:type="spellStart"/>
      <w:r>
        <w:t>celui</w:t>
      </w:r>
      <w:proofErr w:type="spellEnd"/>
      <w:r>
        <w:t xml:space="preserve">, </w:t>
      </w:r>
      <w:proofErr w:type="spellStart"/>
      <w:r>
        <w:t>celle</w:t>
      </w:r>
      <w:proofErr w:type="spellEnd"/>
      <w:r>
        <w:t xml:space="preserve"> etc.)</w:t>
      </w:r>
    </w:p>
    <w:p w14:paraId="577A3704" w14:textId="77777777" w:rsidR="006C721F" w:rsidRDefault="006C721F" w:rsidP="00E2534F">
      <w:pPr>
        <w:spacing w:before="60" w:after="60"/>
        <w:ind w:left="2160"/>
      </w:pPr>
    </w:p>
    <w:p w14:paraId="33FBF507" w14:textId="77777777" w:rsidR="00D46045" w:rsidRPr="006C721F" w:rsidRDefault="00D46045" w:rsidP="00D46045">
      <w:pPr>
        <w:numPr>
          <w:ilvl w:val="1"/>
          <w:numId w:val="3"/>
        </w:numPr>
        <w:spacing w:before="60" w:after="60"/>
        <w:rPr>
          <w:b/>
          <w:bCs/>
        </w:rPr>
      </w:pPr>
      <w:r w:rsidRPr="006C721F">
        <w:rPr>
          <w:b/>
          <w:bCs/>
        </w:rPr>
        <w:lastRenderedPageBreak/>
        <w:t>Elöljárószók</w:t>
      </w:r>
    </w:p>
    <w:p w14:paraId="63F3EE33" w14:textId="77777777"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il</w:t>
      </w:r>
      <w:proofErr w:type="spellEnd"/>
      <w:r>
        <w:t xml:space="preserve"> y a/</w:t>
      </w:r>
      <w:proofErr w:type="spellStart"/>
      <w:r>
        <w:t>dans</w:t>
      </w:r>
      <w:proofErr w:type="spellEnd"/>
      <w:r>
        <w:t xml:space="preserve"> </w:t>
      </w:r>
    </w:p>
    <w:p w14:paraId="214E36DF" w14:textId="2377AFA7" w:rsidR="006C76D7" w:rsidRDefault="006C721F" w:rsidP="006C721F">
      <w:pPr>
        <w:numPr>
          <w:ilvl w:val="2"/>
          <w:numId w:val="3"/>
        </w:numPr>
        <w:spacing w:before="60" w:after="60"/>
      </w:pPr>
      <w:proofErr w:type="spellStart"/>
      <w:r>
        <w:t>depuis</w:t>
      </w:r>
      <w:proofErr w:type="spellEnd"/>
      <w:r>
        <w:t xml:space="preserve">, </w:t>
      </w:r>
      <w:proofErr w:type="spellStart"/>
      <w:r>
        <w:t>des</w:t>
      </w:r>
      <w:proofErr w:type="spellEnd"/>
      <w:r>
        <w:t xml:space="preserve"> </w:t>
      </w:r>
      <w:proofErr w:type="spellStart"/>
      <w:r>
        <w:t>que</w:t>
      </w:r>
      <w:proofErr w:type="spellEnd"/>
    </w:p>
    <w:p w14:paraId="509BD2F7" w14:textId="77777777"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entre-parmi</w:t>
      </w:r>
      <w:proofErr w:type="spellEnd"/>
      <w:r>
        <w:t xml:space="preserve"> </w:t>
      </w:r>
    </w:p>
    <w:p w14:paraId="04F9324A" w14:textId="4142B58D" w:rsidR="00074A50" w:rsidRPr="006C721F" w:rsidRDefault="00D46045" w:rsidP="006C76D7">
      <w:pPr>
        <w:numPr>
          <w:ilvl w:val="2"/>
          <w:numId w:val="3"/>
        </w:numPr>
        <w:spacing w:before="60" w:after="60"/>
        <w:rPr>
          <w:b/>
        </w:rPr>
      </w:pPr>
      <w:r w:rsidRPr="004605E0">
        <w:t>igei vonzatok</w:t>
      </w:r>
      <w:r w:rsidR="006C76D7">
        <w:t>-</w:t>
      </w:r>
      <w:proofErr w:type="spellStart"/>
      <w:r w:rsidR="006C76D7">
        <w:t>vonzatos</w:t>
      </w:r>
      <w:proofErr w:type="spellEnd"/>
      <w:r w:rsidR="006C76D7">
        <w:t xml:space="preserve"> </w:t>
      </w:r>
      <w:proofErr w:type="spellStart"/>
      <w:r w:rsidR="006C76D7">
        <w:t>idék</w:t>
      </w:r>
      <w:proofErr w:type="spellEnd"/>
    </w:p>
    <w:p w14:paraId="373BB8D7" w14:textId="77777777" w:rsidR="006C721F" w:rsidRDefault="006C721F" w:rsidP="006C721F">
      <w:pPr>
        <w:spacing w:before="60" w:after="60"/>
        <w:ind w:left="2160"/>
        <w:rPr>
          <w:b/>
        </w:rPr>
      </w:pPr>
    </w:p>
    <w:p w14:paraId="670AEB37" w14:textId="092EE90D" w:rsidR="00D46045" w:rsidRPr="006C721F" w:rsidRDefault="00D46045" w:rsidP="00D46045">
      <w:pPr>
        <w:numPr>
          <w:ilvl w:val="0"/>
          <w:numId w:val="3"/>
        </w:numPr>
        <w:spacing w:before="60" w:after="60"/>
      </w:pPr>
      <w:r w:rsidRPr="004605E0">
        <w:rPr>
          <w:b/>
        </w:rPr>
        <w:t>Mondattan</w:t>
      </w:r>
      <w:r w:rsidR="0031249E">
        <w:rPr>
          <w:b/>
        </w:rPr>
        <w:t xml:space="preserve"> </w:t>
      </w:r>
      <w:r w:rsidR="006C721F">
        <w:rPr>
          <w:b/>
        </w:rPr>
        <w:t xml:space="preserve">(az eddig tanultak ismétlése és kiegészítése az új szerkezetekkel) </w:t>
      </w:r>
    </w:p>
    <w:p w14:paraId="67AF3C23" w14:textId="77777777" w:rsidR="006C721F" w:rsidRPr="004605E0" w:rsidRDefault="006C721F" w:rsidP="006C721F">
      <w:pPr>
        <w:spacing w:before="60" w:after="60"/>
        <w:ind w:left="567"/>
      </w:pPr>
    </w:p>
    <w:p w14:paraId="28EE8EE0" w14:textId="77777777" w:rsidR="00D46045" w:rsidRPr="004605E0" w:rsidRDefault="00D46045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 w:rsidRPr="004605E0">
        <w:t>egyszerű bővített mondatok</w:t>
      </w:r>
    </w:p>
    <w:p w14:paraId="62EBDE72" w14:textId="77777777" w:rsidR="00D46045" w:rsidRPr="004605E0" w:rsidRDefault="00D46045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 w:rsidRPr="004605E0">
        <w:t>hasonlító mondatok</w:t>
      </w:r>
    </w:p>
    <w:p w14:paraId="0DC1A8AA" w14:textId="77777777" w:rsidR="00D46045" w:rsidRDefault="00D46045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 w:rsidRPr="004605E0">
        <w:t>felszólító mondatok</w:t>
      </w:r>
    </w:p>
    <w:p w14:paraId="59702ECA" w14:textId="069D8AB2" w:rsidR="006C76D7" w:rsidRDefault="006C76D7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>
        <w:t>kérdő mondatok</w:t>
      </w:r>
    </w:p>
    <w:p w14:paraId="64DE73E7" w14:textId="0FE30723" w:rsidR="006C721F" w:rsidRPr="004605E0" w:rsidRDefault="006C721F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>
        <w:t>kötő mód használata</w:t>
      </w:r>
    </w:p>
    <w:p w14:paraId="3FBFDB97" w14:textId="77777777" w:rsidR="00D46045" w:rsidRPr="004605E0" w:rsidRDefault="00D46045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 w:rsidRPr="004605E0">
        <w:t>a hangsúlyos mondatrészek kiemelése</w:t>
      </w:r>
      <w:r w:rsidR="006C76D7">
        <w:t>, a kiemelő szerkezet</w:t>
      </w:r>
    </w:p>
    <w:p w14:paraId="3E581263" w14:textId="77777777" w:rsidR="00D46045" w:rsidRPr="004605E0" w:rsidRDefault="00D46045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 w:rsidRPr="004605E0">
        <w:t>az igeidők egyeztetése összetett mondatokban</w:t>
      </w:r>
    </w:p>
    <w:p w14:paraId="53C63455" w14:textId="77777777" w:rsidR="00D46045" w:rsidRPr="004605E0" w:rsidRDefault="0061511B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>
        <w:t>rövid mondatok</w:t>
      </w:r>
      <w:r w:rsidR="00D46045" w:rsidRPr="004605E0">
        <w:t xml:space="preserve"> </w:t>
      </w:r>
      <w:r>
        <w:t>névmásokkal</w:t>
      </w:r>
    </w:p>
    <w:p w14:paraId="21D374C5" w14:textId="77777777" w:rsidR="006C721F" w:rsidRDefault="006C76D7" w:rsidP="006C721F">
      <w:pPr>
        <w:numPr>
          <w:ilvl w:val="1"/>
          <w:numId w:val="3"/>
        </w:numPr>
        <w:spacing w:before="60" w:after="60" w:line="360" w:lineRule="auto"/>
        <w:ind w:left="1434" w:hanging="357"/>
      </w:pPr>
      <w:r>
        <w:t>a függőbeszéd</w:t>
      </w:r>
    </w:p>
    <w:p w14:paraId="75D28EF2" w14:textId="0348FB0B" w:rsidR="00D46045" w:rsidRPr="00710524" w:rsidRDefault="00D46045" w:rsidP="006C721F">
      <w:pPr>
        <w:spacing w:before="60" w:after="60" w:line="360" w:lineRule="auto"/>
        <w:ind w:left="1434"/>
      </w:pPr>
      <w:r w:rsidRPr="004605E0">
        <w:br/>
      </w:r>
    </w:p>
    <w:sectPr w:rsidR="00D46045" w:rsidRPr="00710524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3395C"/>
    <w:multiLevelType w:val="hybridMultilevel"/>
    <w:tmpl w:val="2556AAFA"/>
    <w:lvl w:ilvl="0" w:tplc="B59A67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" w15:restartNumberingAfterBreak="0">
    <w:nsid w:val="55724A2B"/>
    <w:multiLevelType w:val="hybridMultilevel"/>
    <w:tmpl w:val="8B3E45C0"/>
    <w:lvl w:ilvl="0" w:tplc="283CDAB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0753">
    <w:abstractNumId w:val="5"/>
  </w:num>
  <w:num w:numId="2" w16cid:durableId="1227374415">
    <w:abstractNumId w:val="3"/>
  </w:num>
  <w:num w:numId="3" w16cid:durableId="1055663735">
    <w:abstractNumId w:val="4"/>
  </w:num>
  <w:num w:numId="4" w16cid:durableId="638994933">
    <w:abstractNumId w:val="1"/>
  </w:num>
  <w:num w:numId="5" w16cid:durableId="2075425055">
    <w:abstractNumId w:val="0"/>
  </w:num>
  <w:num w:numId="6" w16cid:durableId="1809472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045"/>
    <w:rsid w:val="00014EFF"/>
    <w:rsid w:val="00024CC4"/>
    <w:rsid w:val="00074A50"/>
    <w:rsid w:val="00113F0E"/>
    <w:rsid w:val="001231A8"/>
    <w:rsid w:val="00282E30"/>
    <w:rsid w:val="0031249E"/>
    <w:rsid w:val="00480651"/>
    <w:rsid w:val="004A7BAC"/>
    <w:rsid w:val="004C4E57"/>
    <w:rsid w:val="0061511B"/>
    <w:rsid w:val="006C721F"/>
    <w:rsid w:val="006C76D7"/>
    <w:rsid w:val="00710524"/>
    <w:rsid w:val="00735396"/>
    <w:rsid w:val="00827271"/>
    <w:rsid w:val="0091518D"/>
    <w:rsid w:val="00923AA8"/>
    <w:rsid w:val="00A15982"/>
    <w:rsid w:val="00B415B4"/>
    <w:rsid w:val="00BA7929"/>
    <w:rsid w:val="00C2781C"/>
    <w:rsid w:val="00D46045"/>
    <w:rsid w:val="00D736E9"/>
    <w:rsid w:val="00E22323"/>
    <w:rsid w:val="00E2534F"/>
    <w:rsid w:val="00F81D63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6DD3"/>
  <w15:docId w15:val="{EB6DEEDF-2843-49CC-84A3-1467907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  <w:style w:type="paragraph" w:customStyle="1" w:styleId="BodyText21">
    <w:name w:val="Body Text 21"/>
    <w:basedOn w:val="Norml"/>
    <w:rsid w:val="00F81D63"/>
    <w:pPr>
      <w:widowControl w:val="0"/>
      <w:spacing w:after="120" w:line="360" w:lineRule="auto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615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O365 felhasználó</cp:lastModifiedBy>
  <cp:revision>3</cp:revision>
  <dcterms:created xsi:type="dcterms:W3CDTF">2022-10-24T08:50:00Z</dcterms:created>
  <dcterms:modified xsi:type="dcterms:W3CDTF">2022-10-24T10:22:00Z</dcterms:modified>
</cp:coreProperties>
</file>